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0876" w:rsidRPr="00042E28" w:rsidRDefault="00FD0876" w:rsidP="00FD0876">
      <w:pPr>
        <w:spacing w:beforeLines="1" w:afterLines="1"/>
        <w:jc w:val="center"/>
        <w:outlineLvl w:val="2"/>
        <w:rPr>
          <w:rFonts w:ascii="Times" w:hAnsi="Times"/>
          <w:b/>
          <w:color w:val="4F81BD" w:themeColor="accent1"/>
          <w:sz w:val="32"/>
          <w:szCs w:val="20"/>
          <w:lang w:val="en-AU"/>
        </w:rPr>
      </w:pPr>
      <w:proofErr w:type="spellStart"/>
      <w:proofErr w:type="gramStart"/>
      <w:r>
        <w:rPr>
          <w:rFonts w:ascii="Times" w:hAnsi="Times"/>
          <w:b/>
          <w:color w:val="4F81BD" w:themeColor="accent1"/>
          <w:sz w:val="32"/>
          <w:szCs w:val="20"/>
          <w:lang w:val="en-AU"/>
        </w:rPr>
        <w:t>iRobot</w:t>
      </w:r>
      <w:proofErr w:type="spellEnd"/>
      <w:proofErr w:type="gramEnd"/>
      <w:r>
        <w:rPr>
          <w:rFonts w:ascii="Times" w:hAnsi="Times"/>
          <w:b/>
          <w:color w:val="4F81BD" w:themeColor="accent1"/>
          <w:sz w:val="32"/>
          <w:szCs w:val="20"/>
          <w:lang w:val="en-AU"/>
        </w:rPr>
        <w:t xml:space="preserve"> </w:t>
      </w:r>
      <w:r w:rsidRPr="00042E28">
        <w:rPr>
          <w:rFonts w:ascii="Times" w:hAnsi="Times"/>
          <w:b/>
          <w:color w:val="4F81BD" w:themeColor="accent1"/>
          <w:sz w:val="32"/>
          <w:szCs w:val="20"/>
          <w:lang w:val="en-AU"/>
        </w:rPr>
        <w:t>Criterion E: Evaluate</w:t>
      </w:r>
    </w:p>
    <w:p w:rsidR="00FD0876" w:rsidRPr="00042E28" w:rsidRDefault="00FD0876" w:rsidP="00FD0876">
      <w:pPr>
        <w:spacing w:beforeLines="1" w:afterLines="1"/>
        <w:rPr>
          <w:rFonts w:ascii="Times" w:hAnsi="Times" w:cs="Times New Roman"/>
          <w:szCs w:val="20"/>
          <w:lang w:val="en-AU"/>
        </w:rPr>
      </w:pPr>
      <w:r w:rsidRPr="00042E28">
        <w:rPr>
          <w:rFonts w:ascii="Times" w:hAnsi="Times" w:cs="Times New Roman"/>
          <w:szCs w:val="20"/>
          <w:lang w:val="en-AU"/>
        </w:rPr>
        <w:t>Students are expected to evaluate the product/solution against the design specification in an objective manner based on testing, and to evaluate its impact on life, society and/or the environment. They are expected to explain how the product/solution could be improved as a result of these evaluations.</w:t>
      </w:r>
    </w:p>
    <w:p w:rsidR="00FD0876" w:rsidRDefault="00FD0876" w:rsidP="00FD0876">
      <w:pPr>
        <w:spacing w:beforeLines="1" w:afterLines="1"/>
        <w:rPr>
          <w:rFonts w:ascii="Times" w:hAnsi="Times" w:cs="Times New Roman"/>
          <w:szCs w:val="20"/>
          <w:lang w:val="en-AU"/>
        </w:rPr>
      </w:pPr>
      <w:r w:rsidRPr="00042E28">
        <w:rPr>
          <w:rFonts w:ascii="Times" w:hAnsi="Times" w:cs="Times New Roman"/>
          <w:szCs w:val="20"/>
          <w:lang w:val="en-AU"/>
        </w:rPr>
        <w:t>Students are expected to evaluate their own performance at each stage of the design cycle and to suggest ways in which their performance could be improved.</w:t>
      </w:r>
    </w:p>
    <w:p w:rsidR="00FD0876" w:rsidRPr="00042E28" w:rsidRDefault="00FD0876" w:rsidP="00FD0876">
      <w:pPr>
        <w:spacing w:beforeLines="1" w:afterLines="1"/>
        <w:rPr>
          <w:rFonts w:ascii="Times" w:hAnsi="Times" w:cs="Times New Roman"/>
          <w:szCs w:val="20"/>
          <w:lang w:val="en-AU"/>
        </w:rPr>
      </w:pPr>
    </w:p>
    <w:tbl>
      <w:tblPr>
        <w:tblW w:w="10575" w:type="dxa"/>
        <w:tblCellSpacing w:w="15" w:type="dxa"/>
        <w:tblInd w:w="-560" w:type="dxa"/>
        <w:tblCellMar>
          <w:top w:w="15" w:type="dxa"/>
          <w:left w:w="15" w:type="dxa"/>
          <w:bottom w:w="15" w:type="dxa"/>
          <w:right w:w="15" w:type="dxa"/>
        </w:tblCellMar>
        <w:tblLook w:val="0000"/>
      </w:tblPr>
      <w:tblGrid>
        <w:gridCol w:w="1380"/>
        <w:gridCol w:w="3720"/>
        <w:gridCol w:w="5475"/>
      </w:tblGrid>
      <w:tr w:rsidR="00FD0876" w:rsidRPr="00042E28" w:rsidTr="007308B2">
        <w:trPr>
          <w:tblCellSpacing w:w="15" w:type="dxa"/>
        </w:trPr>
        <w:tc>
          <w:tcPr>
            <w:tcW w:w="1335" w:type="dxa"/>
            <w:tcBorders>
              <w:top w:val="single" w:sz="4" w:space="0" w:color="000000" w:themeColor="text1"/>
              <w:left w:val="single" w:sz="4" w:space="0" w:color="000000" w:themeColor="text1"/>
            </w:tcBorders>
            <w:shd w:val="clear" w:color="auto" w:fill="EEECE1" w:themeFill="background2"/>
            <w:vAlign w:val="center"/>
          </w:tcPr>
          <w:p w:rsidR="00FD0876" w:rsidRPr="00042E28" w:rsidRDefault="00FD0876" w:rsidP="00FD0876">
            <w:pPr>
              <w:spacing w:beforeLines="1" w:afterLines="1"/>
              <w:jc w:val="center"/>
              <w:rPr>
                <w:rFonts w:ascii="Times" w:hAnsi="Times" w:cs="Times New Roman"/>
                <w:b/>
                <w:sz w:val="28"/>
                <w:szCs w:val="20"/>
                <w:lang w:val="en-AU"/>
              </w:rPr>
            </w:pPr>
            <w:r>
              <w:rPr>
                <w:rFonts w:ascii="Times" w:hAnsi="Times" w:cs="Times New Roman"/>
                <w:b/>
                <w:sz w:val="28"/>
                <w:szCs w:val="20"/>
                <w:lang w:val="en-AU"/>
              </w:rPr>
              <w:t>L</w:t>
            </w:r>
            <w:r w:rsidRPr="00042E28">
              <w:rPr>
                <w:rFonts w:ascii="Times" w:hAnsi="Times" w:cs="Times New Roman"/>
                <w:b/>
                <w:sz w:val="28"/>
                <w:szCs w:val="20"/>
                <w:lang w:val="en-AU"/>
              </w:rPr>
              <w:t xml:space="preserve">evel </w:t>
            </w:r>
          </w:p>
        </w:tc>
        <w:tc>
          <w:tcPr>
            <w:tcW w:w="3690" w:type="dxa"/>
            <w:tcBorders>
              <w:top w:val="single" w:sz="4" w:space="0" w:color="000000" w:themeColor="text1"/>
              <w:right w:val="single" w:sz="4" w:space="0" w:color="auto"/>
            </w:tcBorders>
            <w:shd w:val="clear" w:color="auto" w:fill="EEECE1" w:themeFill="background2"/>
            <w:vAlign w:val="center"/>
          </w:tcPr>
          <w:p w:rsidR="00FD0876" w:rsidRPr="00042E28" w:rsidRDefault="00FD0876" w:rsidP="00FD0876">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c>
          <w:tcPr>
            <w:tcW w:w="5430" w:type="dxa"/>
            <w:tcBorders>
              <w:top w:val="single" w:sz="4" w:space="0" w:color="000000" w:themeColor="text1"/>
              <w:left w:val="single" w:sz="4" w:space="0" w:color="auto"/>
              <w:right w:val="single" w:sz="4" w:space="0" w:color="000000" w:themeColor="text1"/>
            </w:tcBorders>
            <w:shd w:val="clear" w:color="auto" w:fill="EEECE1" w:themeFill="background2"/>
            <w:vAlign w:val="center"/>
          </w:tcPr>
          <w:p w:rsidR="00FD0876" w:rsidRPr="00042E28" w:rsidRDefault="00FD0876" w:rsidP="00FD0876">
            <w:pPr>
              <w:spacing w:beforeLines="1" w:afterLines="1"/>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FD0876" w:rsidRPr="00042E28" w:rsidTr="007308B2">
        <w:trPr>
          <w:tblCellSpacing w:w="15" w:type="dxa"/>
        </w:trPr>
        <w:tc>
          <w:tcPr>
            <w:tcW w:w="1335" w:type="dxa"/>
            <w:tcBorders>
              <w:left w:val="single" w:sz="4" w:space="0" w:color="000000" w:themeColor="text1"/>
            </w:tcBorders>
            <w:shd w:val="clear" w:color="auto" w:fill="EEECE1" w:themeFill="background2"/>
            <w:vAlign w:val="center"/>
          </w:tcPr>
          <w:p w:rsidR="00FD0876" w:rsidRPr="00042E28" w:rsidRDefault="00FD0876" w:rsidP="00FD0876">
            <w:pPr>
              <w:spacing w:beforeLines="1" w:afterLines="1"/>
              <w:rPr>
                <w:rFonts w:ascii="Times" w:hAnsi="Times" w:cs="Times New Roman"/>
                <w:b/>
                <w:sz w:val="28"/>
                <w:szCs w:val="20"/>
                <w:lang w:val="en-AU"/>
              </w:rPr>
            </w:pPr>
            <w:r w:rsidRPr="00042E28">
              <w:rPr>
                <w:rFonts w:ascii="Times" w:hAnsi="Times" w:cs="Times New Roman"/>
                <w:b/>
                <w:sz w:val="28"/>
                <w:szCs w:val="20"/>
                <w:lang w:val="en-AU"/>
              </w:rPr>
              <w:t>0</w:t>
            </w:r>
          </w:p>
        </w:tc>
        <w:tc>
          <w:tcPr>
            <w:tcW w:w="3690" w:type="dxa"/>
            <w:tcBorders>
              <w:right w:val="single" w:sz="4" w:space="0" w:color="auto"/>
            </w:tcBorders>
            <w:shd w:val="clear" w:color="auto" w:fill="auto"/>
            <w:vAlign w:val="center"/>
          </w:tcPr>
          <w:p w:rsidR="00FD0876" w:rsidRPr="00042E28" w:rsidRDefault="00FD0876" w:rsidP="00FD0876">
            <w:pPr>
              <w:spacing w:beforeLines="1" w:afterLines="1"/>
              <w:rPr>
                <w:rFonts w:ascii="Times" w:hAnsi="Times" w:cs="Times New Roman"/>
                <w:szCs w:val="20"/>
                <w:lang w:val="en-AU"/>
              </w:rPr>
            </w:pPr>
            <w:r>
              <w:rPr>
                <w:rFonts w:ascii="Times" w:hAnsi="Times" w:cs="Times New Roman"/>
                <w:szCs w:val="20"/>
                <w:lang w:val="en-AU"/>
              </w:rPr>
              <w:t>The student did</w:t>
            </w:r>
            <w:r w:rsidRPr="00042E28">
              <w:rPr>
                <w:rFonts w:ascii="Times" w:hAnsi="Times" w:cs="Times New Roman"/>
                <w:szCs w:val="20"/>
                <w:lang w:val="en-AU"/>
              </w:rPr>
              <w:t xml:space="preserve"> not reach a standard described by any of the descriptors given below.</w:t>
            </w:r>
          </w:p>
        </w:tc>
        <w:tc>
          <w:tcPr>
            <w:tcW w:w="5430" w:type="dxa"/>
            <w:tcBorders>
              <w:left w:val="single" w:sz="4" w:space="0" w:color="auto"/>
              <w:right w:val="single" w:sz="4" w:space="0" w:color="000000" w:themeColor="text1"/>
            </w:tcBorders>
            <w:shd w:val="clear" w:color="auto" w:fill="auto"/>
            <w:vAlign w:val="center"/>
          </w:tcPr>
          <w:p w:rsidR="00FD0876" w:rsidRPr="00042E28" w:rsidRDefault="00FD0876" w:rsidP="00FD0876">
            <w:pPr>
              <w:spacing w:beforeLines="1" w:afterLines="1"/>
              <w:jc w:val="both"/>
              <w:rPr>
                <w:rFonts w:ascii="Times" w:hAnsi="Times" w:cs="Times New Roman"/>
                <w:szCs w:val="20"/>
                <w:lang w:val="en-AU"/>
              </w:rPr>
            </w:pPr>
          </w:p>
        </w:tc>
      </w:tr>
      <w:tr w:rsidR="00FD0876" w:rsidRPr="00042E28" w:rsidTr="007308B2">
        <w:trPr>
          <w:tblCellSpacing w:w="15" w:type="dxa"/>
        </w:trPr>
        <w:tc>
          <w:tcPr>
            <w:tcW w:w="1335" w:type="dxa"/>
            <w:tcBorders>
              <w:left w:val="single" w:sz="4" w:space="0" w:color="000000" w:themeColor="text1"/>
            </w:tcBorders>
            <w:shd w:val="clear" w:color="auto" w:fill="EEECE1" w:themeFill="background2"/>
            <w:vAlign w:val="center"/>
          </w:tcPr>
          <w:p w:rsidR="00FD0876" w:rsidRPr="00042E28" w:rsidRDefault="00FD0876" w:rsidP="00FD0876">
            <w:pPr>
              <w:spacing w:beforeLines="1" w:afterLines="1"/>
              <w:rPr>
                <w:rFonts w:ascii="Times" w:hAnsi="Times" w:cs="Times New Roman"/>
                <w:b/>
                <w:sz w:val="28"/>
                <w:szCs w:val="20"/>
                <w:lang w:val="en-AU"/>
              </w:rPr>
            </w:pPr>
            <w:r w:rsidRPr="00042E28">
              <w:rPr>
                <w:rFonts w:ascii="Times" w:hAnsi="Times" w:cs="Times New Roman"/>
                <w:b/>
                <w:sz w:val="28"/>
                <w:szCs w:val="20"/>
                <w:lang w:val="en-AU"/>
              </w:rPr>
              <w:t>1–2</w:t>
            </w:r>
          </w:p>
        </w:tc>
        <w:tc>
          <w:tcPr>
            <w:tcW w:w="3690" w:type="dxa"/>
            <w:tcBorders>
              <w:right w:val="single" w:sz="4" w:space="0" w:color="auto"/>
            </w:tcBorders>
            <w:shd w:val="clear" w:color="auto" w:fill="auto"/>
            <w:vAlign w:val="center"/>
          </w:tcPr>
          <w:p w:rsidR="00FD0876" w:rsidRDefault="00FD0876" w:rsidP="00FD0876">
            <w:pPr>
              <w:spacing w:beforeLines="1" w:afterLines="1"/>
              <w:rPr>
                <w:rFonts w:ascii="Times" w:hAnsi="Times" w:cs="Times New Roman"/>
                <w:szCs w:val="20"/>
                <w:lang w:val="en-AU"/>
              </w:rPr>
            </w:pPr>
            <w:r>
              <w:rPr>
                <w:rFonts w:ascii="Times" w:hAnsi="Times" w:cs="Times New Roman"/>
                <w:szCs w:val="20"/>
                <w:lang w:val="en-AU"/>
              </w:rPr>
              <w:t>The student evaluated</w:t>
            </w:r>
            <w:r w:rsidRPr="00042E28">
              <w:rPr>
                <w:rFonts w:ascii="Times" w:hAnsi="Times" w:cs="Times New Roman"/>
                <w:szCs w:val="20"/>
                <w:lang w:val="en-AU"/>
              </w:rPr>
              <w:t xml:space="preserve"> the product/solution </w:t>
            </w:r>
            <w:r w:rsidRPr="00042E28">
              <w:rPr>
                <w:rFonts w:ascii="Times" w:hAnsi="Times" w:cs="Times New Roman"/>
                <w:b/>
                <w:szCs w:val="20"/>
                <w:lang w:val="en-AU"/>
              </w:rPr>
              <w:t>or</w:t>
            </w:r>
            <w:r w:rsidRPr="00042E28">
              <w:rPr>
                <w:rFonts w:ascii="Times" w:hAnsi="Times" w:cs="Times New Roman"/>
                <w:szCs w:val="20"/>
                <w:lang w:val="en-AU"/>
              </w:rPr>
              <w:t xml:space="preserve"> </w:t>
            </w:r>
            <w:r>
              <w:rPr>
                <w:rFonts w:ascii="Times" w:hAnsi="Times" w:cs="Times New Roman"/>
                <w:szCs w:val="20"/>
                <w:lang w:val="en-AU"/>
              </w:rPr>
              <w:t>your</w:t>
            </w:r>
            <w:r w:rsidRPr="00042E28">
              <w:rPr>
                <w:rFonts w:ascii="Times" w:hAnsi="Times" w:cs="Times New Roman"/>
                <w:szCs w:val="20"/>
                <w:lang w:val="en-AU"/>
              </w:rPr>
              <w:t xml:space="preserve"> performance. </w:t>
            </w:r>
          </w:p>
          <w:p w:rsidR="00FD0876" w:rsidRPr="00042E28" w:rsidRDefault="00FD0876" w:rsidP="00FD0876">
            <w:pPr>
              <w:spacing w:beforeLines="1" w:afterLines="1"/>
              <w:rPr>
                <w:rFonts w:ascii="Times" w:hAnsi="Times" w:cs="Times New Roman"/>
                <w:szCs w:val="20"/>
                <w:lang w:val="en-AU"/>
              </w:rPr>
            </w:pPr>
            <w:r>
              <w:rPr>
                <w:rFonts w:ascii="Times" w:hAnsi="Times" w:cs="Times New Roman"/>
                <w:szCs w:val="20"/>
                <w:lang w:val="en-AU"/>
              </w:rPr>
              <w:t>The student made</w:t>
            </w:r>
            <w:r w:rsidRPr="00042E28">
              <w:rPr>
                <w:rFonts w:ascii="Times" w:hAnsi="Times" w:cs="Times New Roman"/>
                <w:szCs w:val="20"/>
                <w:lang w:val="en-AU"/>
              </w:rPr>
              <w:t xml:space="preserve"> </w:t>
            </w:r>
            <w:r w:rsidRPr="00042E28">
              <w:rPr>
                <w:rFonts w:ascii="Times" w:hAnsi="Times" w:cs="Times New Roman"/>
                <w:b/>
                <w:szCs w:val="20"/>
                <w:lang w:val="en-AU"/>
              </w:rPr>
              <w:t>some attempt</w:t>
            </w:r>
            <w:r w:rsidRPr="00042E28">
              <w:rPr>
                <w:rFonts w:ascii="Times" w:hAnsi="Times" w:cs="Times New Roman"/>
                <w:szCs w:val="20"/>
                <w:lang w:val="en-AU"/>
              </w:rPr>
              <w:t xml:space="preserve"> to test the product/solution.</w:t>
            </w:r>
          </w:p>
        </w:tc>
        <w:tc>
          <w:tcPr>
            <w:tcW w:w="5430" w:type="dxa"/>
            <w:tcBorders>
              <w:left w:val="single" w:sz="4" w:space="0" w:color="auto"/>
              <w:right w:val="single" w:sz="4" w:space="0" w:color="000000" w:themeColor="text1"/>
            </w:tcBorders>
            <w:shd w:val="clear" w:color="auto" w:fill="auto"/>
            <w:vAlign w:val="center"/>
          </w:tcPr>
          <w:p w:rsidR="00333A96" w:rsidRDefault="00333A96" w:rsidP="00333A96">
            <w:pPr>
              <w:spacing w:beforeLines="1" w:afterLines="1"/>
              <w:jc w:val="both"/>
              <w:rPr>
                <w:rFonts w:ascii="Times" w:hAnsi="Times" w:cs="Times New Roman"/>
                <w:szCs w:val="20"/>
                <w:lang w:val="en-AU"/>
              </w:rPr>
            </w:pPr>
            <w:r>
              <w:rPr>
                <w:rFonts w:ascii="Times" w:hAnsi="Times" w:cs="Times New Roman"/>
                <w:szCs w:val="20"/>
                <w:lang w:val="en-AU"/>
              </w:rPr>
              <w:t xml:space="preserve">You have battled with some other </w:t>
            </w:r>
            <w:proofErr w:type="spellStart"/>
            <w:r>
              <w:rPr>
                <w:rFonts w:ascii="Times" w:hAnsi="Times" w:cs="Times New Roman"/>
                <w:szCs w:val="20"/>
                <w:lang w:val="en-AU"/>
              </w:rPr>
              <w:t>SumoBots</w:t>
            </w:r>
            <w:proofErr w:type="spellEnd"/>
            <w:r>
              <w:rPr>
                <w:rFonts w:ascii="Times" w:hAnsi="Times" w:cs="Times New Roman"/>
                <w:szCs w:val="20"/>
                <w:lang w:val="en-AU"/>
              </w:rPr>
              <w:t xml:space="preserve">. You have evaluated your robot and/or reflected on your own learning without much incite. </w:t>
            </w:r>
          </w:p>
          <w:p w:rsidR="00FD0876" w:rsidRPr="00042E28" w:rsidRDefault="00333A96" w:rsidP="00333A96">
            <w:pPr>
              <w:spacing w:beforeLines="1" w:afterLines="1"/>
              <w:jc w:val="both"/>
              <w:rPr>
                <w:rFonts w:ascii="Times" w:hAnsi="Times" w:cs="Times New Roman"/>
                <w:szCs w:val="20"/>
                <w:lang w:val="en-AU"/>
              </w:rPr>
            </w:pPr>
            <w:r>
              <w:rPr>
                <w:rFonts w:ascii="Times" w:hAnsi="Times" w:cs="Times New Roman"/>
                <w:szCs w:val="20"/>
                <w:lang w:val="en-AU"/>
              </w:rPr>
              <w:t>You have made an attempt to comment on the real world applications</w:t>
            </w:r>
          </w:p>
        </w:tc>
      </w:tr>
      <w:tr w:rsidR="00FD0876" w:rsidRPr="00042E28" w:rsidTr="007308B2">
        <w:trPr>
          <w:tblCellSpacing w:w="15" w:type="dxa"/>
        </w:trPr>
        <w:tc>
          <w:tcPr>
            <w:tcW w:w="1335" w:type="dxa"/>
            <w:tcBorders>
              <w:left w:val="single" w:sz="4" w:space="0" w:color="000000" w:themeColor="text1"/>
            </w:tcBorders>
            <w:shd w:val="clear" w:color="auto" w:fill="EEECE1" w:themeFill="background2"/>
            <w:vAlign w:val="center"/>
          </w:tcPr>
          <w:p w:rsidR="00FD0876" w:rsidRPr="00042E28" w:rsidRDefault="00FD0876" w:rsidP="00FD0876">
            <w:pPr>
              <w:spacing w:beforeLines="1" w:afterLines="1"/>
              <w:rPr>
                <w:rFonts w:ascii="Times" w:hAnsi="Times" w:cs="Times New Roman"/>
                <w:b/>
                <w:sz w:val="28"/>
                <w:szCs w:val="20"/>
                <w:lang w:val="en-AU"/>
              </w:rPr>
            </w:pPr>
            <w:r w:rsidRPr="00042E28">
              <w:rPr>
                <w:rFonts w:ascii="Times" w:hAnsi="Times" w:cs="Times New Roman"/>
                <w:b/>
                <w:sz w:val="28"/>
                <w:szCs w:val="20"/>
                <w:lang w:val="en-AU"/>
              </w:rPr>
              <w:t>3–4</w:t>
            </w:r>
          </w:p>
        </w:tc>
        <w:tc>
          <w:tcPr>
            <w:tcW w:w="3690" w:type="dxa"/>
            <w:tcBorders>
              <w:right w:val="single" w:sz="4" w:space="0" w:color="auto"/>
            </w:tcBorders>
            <w:shd w:val="clear" w:color="auto" w:fill="auto"/>
            <w:vAlign w:val="center"/>
          </w:tcPr>
          <w:p w:rsidR="00FD0876" w:rsidRDefault="00FD0876" w:rsidP="00FD0876">
            <w:pPr>
              <w:spacing w:beforeLines="1" w:afterLines="1"/>
              <w:rPr>
                <w:rFonts w:ascii="Times" w:hAnsi="Times" w:cs="Times New Roman"/>
                <w:szCs w:val="20"/>
                <w:lang w:val="en-AU"/>
              </w:rPr>
            </w:pPr>
            <w:r>
              <w:rPr>
                <w:rFonts w:ascii="Times" w:hAnsi="Times" w:cs="Times New Roman"/>
                <w:szCs w:val="20"/>
                <w:lang w:val="en-AU"/>
              </w:rPr>
              <w:t>The student evaluated</w:t>
            </w:r>
            <w:r w:rsidRPr="00042E28">
              <w:rPr>
                <w:rFonts w:ascii="Times" w:hAnsi="Times" w:cs="Times New Roman"/>
                <w:szCs w:val="20"/>
                <w:lang w:val="en-AU"/>
              </w:rPr>
              <w:t xml:space="preserve"> the product/solution </w:t>
            </w:r>
            <w:r w:rsidRPr="00042E28">
              <w:rPr>
                <w:rFonts w:ascii="Times" w:hAnsi="Times" w:cs="Times New Roman"/>
                <w:b/>
                <w:szCs w:val="20"/>
                <w:lang w:val="en-AU"/>
              </w:rPr>
              <w:t>and</w:t>
            </w:r>
            <w:r w:rsidRPr="00042E28">
              <w:rPr>
                <w:rFonts w:ascii="Times" w:hAnsi="Times" w:cs="Times New Roman"/>
                <w:szCs w:val="20"/>
                <w:lang w:val="en-AU"/>
              </w:rPr>
              <w:t xml:space="preserve"> </w:t>
            </w:r>
            <w:r>
              <w:rPr>
                <w:rFonts w:ascii="Times" w:hAnsi="Times" w:cs="Times New Roman"/>
                <w:szCs w:val="20"/>
                <w:lang w:val="en-AU"/>
              </w:rPr>
              <w:t>your performance and suggested</w:t>
            </w:r>
            <w:r w:rsidRPr="00042E28">
              <w:rPr>
                <w:rFonts w:ascii="Times" w:hAnsi="Times" w:cs="Times New Roman"/>
                <w:szCs w:val="20"/>
                <w:lang w:val="en-AU"/>
              </w:rPr>
              <w:t xml:space="preserve"> ways in which these could be improved. </w:t>
            </w:r>
          </w:p>
          <w:p w:rsidR="00FD0876" w:rsidRPr="00042E28" w:rsidRDefault="00FD0876" w:rsidP="00FD0876">
            <w:pPr>
              <w:spacing w:beforeLines="1" w:afterLines="1"/>
              <w:rPr>
                <w:rFonts w:ascii="Times" w:hAnsi="Times" w:cs="Times New Roman"/>
                <w:szCs w:val="20"/>
                <w:lang w:val="en-AU"/>
              </w:rPr>
            </w:pPr>
            <w:r>
              <w:rPr>
                <w:rFonts w:ascii="Times" w:hAnsi="Times" w:cs="Times New Roman"/>
                <w:szCs w:val="20"/>
                <w:lang w:val="en-AU"/>
              </w:rPr>
              <w:t xml:space="preserve">The student </w:t>
            </w:r>
            <w:r w:rsidRPr="00642539">
              <w:rPr>
                <w:rFonts w:ascii="Times" w:hAnsi="Times" w:cs="Times New Roman"/>
                <w:b/>
                <w:szCs w:val="20"/>
                <w:lang w:val="en-AU"/>
              </w:rPr>
              <w:t>tested</w:t>
            </w:r>
            <w:r w:rsidRPr="00042E28">
              <w:rPr>
                <w:rFonts w:ascii="Times" w:hAnsi="Times" w:cs="Times New Roman"/>
                <w:szCs w:val="20"/>
                <w:lang w:val="en-AU"/>
              </w:rPr>
              <w:t xml:space="preserve"> the product/solution to </w:t>
            </w:r>
            <w:r w:rsidRPr="00642539">
              <w:rPr>
                <w:rFonts w:ascii="Times" w:hAnsi="Times" w:cs="Times New Roman"/>
                <w:b/>
                <w:szCs w:val="20"/>
                <w:lang w:val="en-AU"/>
              </w:rPr>
              <w:t>evaluate it</w:t>
            </w:r>
            <w:r w:rsidRPr="00042E28">
              <w:rPr>
                <w:rFonts w:ascii="Times" w:hAnsi="Times" w:cs="Times New Roman"/>
                <w:szCs w:val="20"/>
                <w:lang w:val="en-AU"/>
              </w:rPr>
              <w:t xml:space="preserve"> against the design specification.</w:t>
            </w:r>
          </w:p>
        </w:tc>
        <w:tc>
          <w:tcPr>
            <w:tcW w:w="5430" w:type="dxa"/>
            <w:tcBorders>
              <w:left w:val="single" w:sz="4" w:space="0" w:color="auto"/>
              <w:right w:val="single" w:sz="4" w:space="0" w:color="000000" w:themeColor="text1"/>
            </w:tcBorders>
            <w:shd w:val="clear" w:color="auto" w:fill="auto"/>
            <w:vAlign w:val="center"/>
          </w:tcPr>
          <w:p w:rsidR="00FD0876" w:rsidRDefault="00FD0876" w:rsidP="00FD0876">
            <w:pPr>
              <w:spacing w:beforeLines="1" w:afterLines="1"/>
              <w:jc w:val="both"/>
              <w:rPr>
                <w:rFonts w:ascii="Times" w:hAnsi="Times" w:cs="Times New Roman"/>
                <w:szCs w:val="20"/>
                <w:lang w:val="en-AU"/>
              </w:rPr>
            </w:pPr>
            <w:r>
              <w:rPr>
                <w:rFonts w:ascii="Times" w:hAnsi="Times" w:cs="Times New Roman"/>
                <w:szCs w:val="20"/>
                <w:lang w:val="en-AU"/>
              </w:rPr>
              <w:t xml:space="preserve">You have battled with </w:t>
            </w:r>
            <w:r w:rsidR="00333A96">
              <w:rPr>
                <w:rFonts w:ascii="Times" w:hAnsi="Times" w:cs="Times New Roman"/>
                <w:szCs w:val="20"/>
                <w:lang w:val="en-AU"/>
              </w:rPr>
              <w:t>some</w:t>
            </w:r>
            <w:r>
              <w:rPr>
                <w:rFonts w:ascii="Times" w:hAnsi="Times" w:cs="Times New Roman"/>
                <w:szCs w:val="20"/>
                <w:lang w:val="en-AU"/>
              </w:rPr>
              <w:t xml:space="preserve"> other </w:t>
            </w:r>
            <w:proofErr w:type="spellStart"/>
            <w:r>
              <w:rPr>
                <w:rFonts w:ascii="Times" w:hAnsi="Times" w:cs="Times New Roman"/>
                <w:szCs w:val="20"/>
                <w:lang w:val="en-AU"/>
              </w:rPr>
              <w:t>SumoBots</w:t>
            </w:r>
            <w:proofErr w:type="spellEnd"/>
            <w:r>
              <w:rPr>
                <w:rFonts w:ascii="Times" w:hAnsi="Times" w:cs="Times New Roman"/>
                <w:szCs w:val="20"/>
                <w:lang w:val="en-AU"/>
              </w:rPr>
              <w:t xml:space="preserve"> and have recorded </w:t>
            </w:r>
            <w:r w:rsidR="00333A96">
              <w:rPr>
                <w:rFonts w:ascii="Times" w:hAnsi="Times" w:cs="Times New Roman"/>
                <w:szCs w:val="20"/>
                <w:lang w:val="en-AU"/>
              </w:rPr>
              <w:t>a one or less video</w:t>
            </w:r>
            <w:r>
              <w:rPr>
                <w:rFonts w:ascii="Times" w:hAnsi="Times" w:cs="Times New Roman"/>
                <w:szCs w:val="20"/>
                <w:lang w:val="en-AU"/>
              </w:rPr>
              <w:t xml:space="preserve"> of these bouts. You have been objective in </w:t>
            </w:r>
            <w:r w:rsidR="00333A96">
              <w:rPr>
                <w:rFonts w:ascii="Times" w:hAnsi="Times" w:cs="Times New Roman"/>
                <w:szCs w:val="20"/>
                <w:lang w:val="en-AU"/>
              </w:rPr>
              <w:t>y</w:t>
            </w:r>
            <w:r>
              <w:rPr>
                <w:rFonts w:ascii="Times" w:hAnsi="Times" w:cs="Times New Roman"/>
                <w:szCs w:val="20"/>
                <w:lang w:val="en-AU"/>
              </w:rPr>
              <w:t xml:space="preserve">our evaluation of your robot and have suggested several ways of improving your design. </w:t>
            </w:r>
          </w:p>
          <w:p w:rsidR="00FD0876" w:rsidRDefault="00FD0876" w:rsidP="00FD0876">
            <w:pPr>
              <w:spacing w:beforeLines="1" w:afterLines="1"/>
              <w:jc w:val="both"/>
              <w:rPr>
                <w:rFonts w:ascii="Times" w:hAnsi="Times" w:cs="Times New Roman"/>
                <w:szCs w:val="20"/>
                <w:lang w:val="en-AU"/>
              </w:rPr>
            </w:pPr>
            <w:r>
              <w:rPr>
                <w:rFonts w:ascii="Times" w:hAnsi="Times" w:cs="Times New Roman"/>
                <w:szCs w:val="20"/>
                <w:lang w:val="en-AU"/>
              </w:rPr>
              <w:t>You have reflected on your own learning</w:t>
            </w:r>
            <w:r w:rsidR="00333A96">
              <w:rPr>
                <w:rFonts w:ascii="Times" w:hAnsi="Times" w:cs="Times New Roman"/>
                <w:szCs w:val="20"/>
                <w:lang w:val="en-AU"/>
              </w:rPr>
              <w:t xml:space="preserve">. </w:t>
            </w:r>
            <w:r>
              <w:rPr>
                <w:rFonts w:ascii="Times" w:hAnsi="Times" w:cs="Times New Roman"/>
                <w:szCs w:val="20"/>
                <w:lang w:val="en-AU"/>
              </w:rPr>
              <w:t xml:space="preserve">You have </w:t>
            </w:r>
            <w:r w:rsidR="00333A96">
              <w:rPr>
                <w:rFonts w:ascii="Times" w:hAnsi="Times" w:cs="Times New Roman"/>
                <w:szCs w:val="20"/>
                <w:lang w:val="en-AU"/>
              </w:rPr>
              <w:t xml:space="preserve">briefly </w:t>
            </w:r>
            <w:r>
              <w:rPr>
                <w:rFonts w:ascii="Times" w:hAnsi="Times" w:cs="Times New Roman"/>
                <w:szCs w:val="20"/>
                <w:lang w:val="en-AU"/>
              </w:rPr>
              <w:t xml:space="preserve">used the Learner Profile to comment on your efforts </w:t>
            </w:r>
            <w:r w:rsidR="00333A96">
              <w:rPr>
                <w:rFonts w:ascii="Times" w:hAnsi="Times" w:cs="Times New Roman"/>
                <w:szCs w:val="20"/>
                <w:lang w:val="en-AU"/>
              </w:rPr>
              <w:t>and/or</w:t>
            </w:r>
            <w:r>
              <w:rPr>
                <w:rFonts w:ascii="Times" w:hAnsi="Times" w:cs="Times New Roman"/>
                <w:szCs w:val="20"/>
                <w:lang w:val="en-AU"/>
              </w:rPr>
              <w:t xml:space="preserve"> have </w:t>
            </w:r>
            <w:r w:rsidR="00333A96">
              <w:rPr>
                <w:rFonts w:ascii="Times" w:hAnsi="Times" w:cs="Times New Roman"/>
                <w:szCs w:val="20"/>
                <w:lang w:val="en-AU"/>
              </w:rPr>
              <w:t>made comments about</w:t>
            </w:r>
            <w:r>
              <w:rPr>
                <w:rFonts w:ascii="Times" w:hAnsi="Times" w:cs="Times New Roman"/>
                <w:szCs w:val="20"/>
                <w:lang w:val="en-AU"/>
              </w:rPr>
              <w:t xml:space="preserve"> Approaches to Learning skills. </w:t>
            </w:r>
          </w:p>
          <w:p w:rsidR="00FD0876" w:rsidRPr="00042E28" w:rsidRDefault="00FD0876" w:rsidP="00333A96">
            <w:pPr>
              <w:spacing w:beforeLines="1" w:afterLines="1"/>
              <w:jc w:val="both"/>
              <w:rPr>
                <w:rFonts w:ascii="Times" w:hAnsi="Times" w:cs="Times New Roman"/>
                <w:szCs w:val="20"/>
                <w:lang w:val="en-AU"/>
              </w:rPr>
            </w:pPr>
            <w:r>
              <w:rPr>
                <w:rFonts w:ascii="Times" w:hAnsi="Times" w:cs="Times New Roman"/>
                <w:szCs w:val="20"/>
                <w:lang w:val="en-AU"/>
              </w:rPr>
              <w:t xml:space="preserve">You have made </w:t>
            </w:r>
            <w:r w:rsidR="00333A96">
              <w:rPr>
                <w:rFonts w:ascii="Times" w:hAnsi="Times" w:cs="Times New Roman"/>
                <w:szCs w:val="20"/>
                <w:lang w:val="en-AU"/>
              </w:rPr>
              <w:t>some</w:t>
            </w:r>
            <w:r>
              <w:rPr>
                <w:rFonts w:ascii="Times" w:hAnsi="Times" w:cs="Times New Roman"/>
                <w:szCs w:val="20"/>
                <w:lang w:val="en-AU"/>
              </w:rPr>
              <w:t xml:space="preserve"> connections with the technology used during this unit with the rea</w:t>
            </w:r>
            <w:r w:rsidR="00333A96">
              <w:rPr>
                <w:rFonts w:ascii="Times" w:hAnsi="Times" w:cs="Times New Roman"/>
                <w:szCs w:val="20"/>
                <w:lang w:val="en-AU"/>
              </w:rPr>
              <w:t>l world and have demonstrated a</w:t>
            </w:r>
            <w:r>
              <w:rPr>
                <w:rFonts w:ascii="Times" w:hAnsi="Times" w:cs="Times New Roman"/>
                <w:szCs w:val="20"/>
                <w:lang w:val="en-AU"/>
              </w:rPr>
              <w:t xml:space="preserve"> </w:t>
            </w:r>
            <w:r w:rsidR="00333A96">
              <w:rPr>
                <w:rFonts w:ascii="Times" w:hAnsi="Times" w:cs="Times New Roman"/>
                <w:szCs w:val="20"/>
                <w:lang w:val="en-AU"/>
              </w:rPr>
              <w:t>basic</w:t>
            </w:r>
            <w:r>
              <w:rPr>
                <w:rFonts w:ascii="Times" w:hAnsi="Times" w:cs="Times New Roman"/>
                <w:szCs w:val="20"/>
                <w:lang w:val="en-AU"/>
              </w:rPr>
              <w:t xml:space="preserve"> understanding of the AOI and Significant Concept.</w:t>
            </w:r>
          </w:p>
        </w:tc>
      </w:tr>
      <w:tr w:rsidR="00FD0876" w:rsidRPr="00042E28" w:rsidTr="007308B2">
        <w:trPr>
          <w:tblCellSpacing w:w="15" w:type="dxa"/>
        </w:trPr>
        <w:tc>
          <w:tcPr>
            <w:tcW w:w="1335" w:type="dxa"/>
            <w:tcBorders>
              <w:left w:val="single" w:sz="4" w:space="0" w:color="000000" w:themeColor="text1"/>
              <w:bottom w:val="single" w:sz="4" w:space="0" w:color="000000" w:themeColor="text1"/>
            </w:tcBorders>
            <w:shd w:val="clear" w:color="auto" w:fill="EEECE1" w:themeFill="background2"/>
            <w:vAlign w:val="center"/>
          </w:tcPr>
          <w:p w:rsidR="00FD0876" w:rsidRPr="00042E28" w:rsidRDefault="00FD0876" w:rsidP="00FD0876">
            <w:pPr>
              <w:spacing w:beforeLines="1" w:afterLines="1"/>
              <w:rPr>
                <w:rFonts w:ascii="Times" w:hAnsi="Times" w:cs="Times New Roman"/>
                <w:b/>
                <w:sz w:val="28"/>
                <w:szCs w:val="20"/>
                <w:lang w:val="en-AU"/>
              </w:rPr>
            </w:pPr>
            <w:r w:rsidRPr="00042E28">
              <w:rPr>
                <w:rFonts w:ascii="Times" w:hAnsi="Times" w:cs="Times New Roman"/>
                <w:b/>
                <w:sz w:val="28"/>
                <w:szCs w:val="20"/>
                <w:lang w:val="en-AU"/>
              </w:rPr>
              <w:t>5–6</w:t>
            </w:r>
          </w:p>
        </w:tc>
        <w:tc>
          <w:tcPr>
            <w:tcW w:w="3690" w:type="dxa"/>
            <w:tcBorders>
              <w:bottom w:val="single" w:sz="4" w:space="0" w:color="000000" w:themeColor="text1"/>
              <w:right w:val="single" w:sz="4" w:space="0" w:color="auto"/>
            </w:tcBorders>
            <w:shd w:val="clear" w:color="auto" w:fill="auto"/>
            <w:vAlign w:val="center"/>
          </w:tcPr>
          <w:p w:rsidR="00FD0876" w:rsidRDefault="00FD0876" w:rsidP="00FD0876">
            <w:pPr>
              <w:spacing w:beforeLines="1" w:afterLines="1"/>
              <w:rPr>
                <w:rFonts w:ascii="Times" w:hAnsi="Times" w:cs="Times New Roman"/>
                <w:szCs w:val="20"/>
                <w:lang w:val="en-AU"/>
              </w:rPr>
            </w:pPr>
            <w:r>
              <w:rPr>
                <w:rFonts w:ascii="Times" w:hAnsi="Times" w:cs="Times New Roman"/>
                <w:szCs w:val="20"/>
                <w:lang w:val="en-AU"/>
              </w:rPr>
              <w:t>The student evaluated</w:t>
            </w:r>
            <w:r w:rsidRPr="00042E28">
              <w:rPr>
                <w:rFonts w:ascii="Times" w:hAnsi="Times" w:cs="Times New Roman"/>
                <w:szCs w:val="20"/>
                <w:lang w:val="en-AU"/>
              </w:rPr>
              <w:t xml:space="preserve"> the success of the product/solution in an </w:t>
            </w:r>
            <w:r w:rsidRPr="00642539">
              <w:rPr>
                <w:rFonts w:ascii="Times" w:hAnsi="Times" w:cs="Times New Roman"/>
                <w:b/>
                <w:szCs w:val="20"/>
                <w:lang w:val="en-AU"/>
              </w:rPr>
              <w:t>objective</w:t>
            </w:r>
            <w:r w:rsidRPr="00042E28">
              <w:rPr>
                <w:rFonts w:ascii="Times" w:hAnsi="Times" w:cs="Times New Roman"/>
                <w:szCs w:val="20"/>
                <w:lang w:val="en-AU"/>
              </w:rPr>
              <w:t xml:space="preserve"> manner </w:t>
            </w:r>
            <w:r w:rsidRPr="00642539">
              <w:rPr>
                <w:rFonts w:ascii="Times" w:hAnsi="Times" w:cs="Times New Roman"/>
                <w:b/>
                <w:szCs w:val="20"/>
                <w:lang w:val="en-AU"/>
              </w:rPr>
              <w:t>based on the results</w:t>
            </w:r>
            <w:r w:rsidRPr="00042E28">
              <w:rPr>
                <w:rFonts w:ascii="Times" w:hAnsi="Times" w:cs="Times New Roman"/>
                <w:szCs w:val="20"/>
                <w:lang w:val="en-AU"/>
              </w:rPr>
              <w:t xml:space="preserve"> of testing, and the views of the intended users. </w:t>
            </w:r>
          </w:p>
          <w:p w:rsidR="00FD0876" w:rsidRDefault="00FD0876" w:rsidP="00FD0876">
            <w:pPr>
              <w:spacing w:beforeLines="1" w:afterLines="1"/>
              <w:rPr>
                <w:rFonts w:ascii="Times" w:hAnsi="Times" w:cs="Times New Roman"/>
                <w:szCs w:val="20"/>
                <w:lang w:val="en-AU"/>
              </w:rPr>
            </w:pPr>
            <w:r>
              <w:rPr>
                <w:rFonts w:ascii="Times" w:hAnsi="Times" w:cs="Times New Roman"/>
                <w:szCs w:val="20"/>
                <w:lang w:val="en-AU"/>
              </w:rPr>
              <w:t>The student provided</w:t>
            </w:r>
            <w:r w:rsidRPr="00042E28">
              <w:rPr>
                <w:rFonts w:ascii="Times" w:hAnsi="Times" w:cs="Times New Roman"/>
                <w:szCs w:val="20"/>
                <w:lang w:val="en-AU"/>
              </w:rPr>
              <w:t xml:space="preserve"> an evaluation of </w:t>
            </w:r>
            <w:r>
              <w:rPr>
                <w:rFonts w:ascii="Times" w:hAnsi="Times" w:cs="Times New Roman"/>
                <w:szCs w:val="20"/>
                <w:lang w:val="en-AU"/>
              </w:rPr>
              <w:t>their</w:t>
            </w:r>
            <w:r w:rsidRPr="00042E28">
              <w:rPr>
                <w:rFonts w:ascii="Times" w:hAnsi="Times" w:cs="Times New Roman"/>
                <w:szCs w:val="20"/>
                <w:lang w:val="en-AU"/>
              </w:rPr>
              <w:t xml:space="preserve"> own performance </w:t>
            </w:r>
            <w:r w:rsidRPr="00642539">
              <w:rPr>
                <w:rFonts w:ascii="Times" w:hAnsi="Times" w:cs="Times New Roman"/>
                <w:b/>
                <w:szCs w:val="20"/>
                <w:lang w:val="en-AU"/>
              </w:rPr>
              <w:t>at each stage</w:t>
            </w:r>
            <w:r w:rsidRPr="00042E28">
              <w:rPr>
                <w:rFonts w:ascii="Times" w:hAnsi="Times" w:cs="Times New Roman"/>
                <w:szCs w:val="20"/>
                <w:lang w:val="en-AU"/>
              </w:rPr>
              <w:t xml:space="preserve"> of the design cyc</w:t>
            </w:r>
            <w:r>
              <w:rPr>
                <w:rFonts w:ascii="Times" w:hAnsi="Times" w:cs="Times New Roman"/>
                <w:szCs w:val="20"/>
                <w:lang w:val="en-AU"/>
              </w:rPr>
              <w:t>le and suggested</w:t>
            </w:r>
            <w:r w:rsidRPr="00042E28">
              <w:rPr>
                <w:rFonts w:ascii="Times" w:hAnsi="Times" w:cs="Times New Roman"/>
                <w:szCs w:val="20"/>
                <w:lang w:val="en-AU"/>
              </w:rPr>
              <w:t xml:space="preserve"> improvements. </w:t>
            </w:r>
          </w:p>
          <w:p w:rsidR="00FD0876" w:rsidRPr="00042E28" w:rsidRDefault="00FD0876" w:rsidP="00FD0876">
            <w:pPr>
              <w:spacing w:beforeLines="1" w:afterLines="1"/>
              <w:rPr>
                <w:rFonts w:ascii="Times" w:hAnsi="Times" w:cs="Times New Roman"/>
                <w:szCs w:val="20"/>
                <w:lang w:val="en-AU"/>
              </w:rPr>
            </w:pPr>
            <w:r>
              <w:rPr>
                <w:rFonts w:ascii="Times" w:hAnsi="Times" w:cs="Times New Roman"/>
                <w:szCs w:val="20"/>
                <w:lang w:val="en-AU"/>
              </w:rPr>
              <w:t xml:space="preserve">The student provided </w:t>
            </w:r>
            <w:r w:rsidRPr="00042E28">
              <w:rPr>
                <w:rFonts w:ascii="Times" w:hAnsi="Times" w:cs="Times New Roman"/>
                <w:szCs w:val="20"/>
                <w:lang w:val="en-AU"/>
              </w:rPr>
              <w:t xml:space="preserve">an appropriate evaluation of the </w:t>
            </w:r>
            <w:r w:rsidRPr="00642539">
              <w:rPr>
                <w:rFonts w:ascii="Times" w:hAnsi="Times" w:cs="Times New Roman"/>
                <w:b/>
                <w:szCs w:val="20"/>
                <w:lang w:val="en-AU"/>
              </w:rPr>
              <w:t>impact</w:t>
            </w:r>
            <w:r w:rsidRPr="00042E28">
              <w:rPr>
                <w:rFonts w:ascii="Times" w:hAnsi="Times" w:cs="Times New Roman"/>
                <w:szCs w:val="20"/>
                <w:lang w:val="en-AU"/>
              </w:rPr>
              <w:t xml:space="preserve"> of the product/solution on life, society and/or the environment.</w:t>
            </w:r>
          </w:p>
        </w:tc>
        <w:tc>
          <w:tcPr>
            <w:tcW w:w="5430" w:type="dxa"/>
            <w:tcBorders>
              <w:left w:val="single" w:sz="4" w:space="0" w:color="auto"/>
              <w:bottom w:val="single" w:sz="4" w:space="0" w:color="000000" w:themeColor="text1"/>
              <w:right w:val="single" w:sz="4" w:space="0" w:color="000000" w:themeColor="text1"/>
            </w:tcBorders>
            <w:shd w:val="clear" w:color="auto" w:fill="auto"/>
            <w:vAlign w:val="center"/>
          </w:tcPr>
          <w:p w:rsidR="00FD0876" w:rsidRDefault="00FD0876" w:rsidP="00FD0876">
            <w:pPr>
              <w:spacing w:beforeLines="1" w:afterLines="1"/>
              <w:jc w:val="both"/>
              <w:rPr>
                <w:rFonts w:ascii="Times" w:hAnsi="Times" w:cs="Times New Roman"/>
                <w:szCs w:val="20"/>
                <w:lang w:val="en-AU"/>
              </w:rPr>
            </w:pPr>
            <w:r>
              <w:rPr>
                <w:rFonts w:ascii="Times" w:hAnsi="Times" w:cs="Times New Roman"/>
                <w:szCs w:val="20"/>
                <w:lang w:val="en-AU"/>
              </w:rPr>
              <w:t xml:space="preserve">You have battled with several other </w:t>
            </w:r>
            <w:proofErr w:type="spellStart"/>
            <w:r>
              <w:rPr>
                <w:rFonts w:ascii="Times" w:hAnsi="Times" w:cs="Times New Roman"/>
                <w:szCs w:val="20"/>
                <w:lang w:val="en-AU"/>
              </w:rPr>
              <w:t>SumoBots</w:t>
            </w:r>
            <w:proofErr w:type="spellEnd"/>
            <w:r>
              <w:rPr>
                <w:rFonts w:ascii="Times" w:hAnsi="Times" w:cs="Times New Roman"/>
                <w:szCs w:val="20"/>
                <w:lang w:val="en-AU"/>
              </w:rPr>
              <w:t xml:space="preserve"> and have recorded videos of these bouts. You have been objective in our evaluation of your robot and have suggested several ways of improving your design. </w:t>
            </w:r>
          </w:p>
          <w:p w:rsidR="00FD0876" w:rsidRDefault="00FD0876" w:rsidP="00FD0876">
            <w:pPr>
              <w:spacing w:beforeLines="1" w:afterLines="1"/>
              <w:jc w:val="both"/>
              <w:rPr>
                <w:rFonts w:ascii="Times" w:hAnsi="Times" w:cs="Times New Roman"/>
                <w:szCs w:val="20"/>
                <w:lang w:val="en-AU"/>
              </w:rPr>
            </w:pPr>
            <w:r>
              <w:rPr>
                <w:rFonts w:ascii="Times" w:hAnsi="Times" w:cs="Times New Roman"/>
                <w:szCs w:val="20"/>
                <w:lang w:val="en-AU"/>
              </w:rPr>
              <w:t xml:space="preserve">You have reflected on your own learning for each stage of the design cycle. You have used the Learner Profile to comment on your efforts and have addressed Approaches to Learning skills. </w:t>
            </w:r>
          </w:p>
          <w:p w:rsidR="00FD0876" w:rsidRPr="00042E28" w:rsidRDefault="00FD0876" w:rsidP="00FD0876">
            <w:pPr>
              <w:spacing w:beforeLines="1" w:afterLines="1"/>
              <w:jc w:val="both"/>
              <w:rPr>
                <w:rFonts w:ascii="Times" w:hAnsi="Times" w:cs="Times New Roman"/>
                <w:szCs w:val="20"/>
                <w:lang w:val="en-AU"/>
              </w:rPr>
            </w:pPr>
            <w:r>
              <w:rPr>
                <w:rFonts w:ascii="Times" w:hAnsi="Times" w:cs="Times New Roman"/>
                <w:szCs w:val="20"/>
                <w:lang w:val="en-AU"/>
              </w:rPr>
              <w:t xml:space="preserve">You have made clear connections with the technology used during this unit with the real world and have demonstrated an excellent understanding of the AOI and Significant Concept. </w:t>
            </w:r>
          </w:p>
        </w:tc>
      </w:tr>
    </w:tbl>
    <w:p w:rsidR="00FD0876" w:rsidRPr="007308B2" w:rsidRDefault="00FD0876" w:rsidP="007308B2">
      <w:pPr>
        <w:spacing w:beforeLines="1" w:afterLines="1"/>
        <w:outlineLvl w:val="3"/>
        <w:rPr>
          <w:rFonts w:ascii="Times" w:hAnsi="Times"/>
          <w:b/>
          <w:szCs w:val="20"/>
          <w:lang w:val="en-AU"/>
        </w:rPr>
      </w:pPr>
    </w:p>
    <w:sectPr w:rsidR="00FD0876" w:rsidRPr="007308B2" w:rsidSect="00FD087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BEA7C87"/>
    <w:multiLevelType w:val="multilevel"/>
    <w:tmpl w:val="2C28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0876"/>
    <w:rsid w:val="00333A96"/>
    <w:rsid w:val="007308B2"/>
    <w:rsid w:val="00FD0876"/>
  </w:rsids>
  <m:mathPr>
    <m:mathFont m:val="Comic Sans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8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392</Words>
  <Characters>2235</Characters>
  <Application>Microsoft Word 12.1.0</Application>
  <DocSecurity>0</DocSecurity>
  <Lines>18</Lines>
  <Paragraphs>4</Paragraphs>
  <ScaleCrop>false</ScaleCrop>
  <LinksUpToDate>false</LinksUpToDate>
  <CharactersWithSpaces>2744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2011-11-22T01:43:00Z</dcterms:created>
  <dcterms:modified xsi:type="dcterms:W3CDTF">2011-11-22T02:01:00Z</dcterms:modified>
</cp:coreProperties>
</file>