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C09B2" w:rsidRPr="009E184A" w:rsidRDefault="008C09B2" w:rsidP="000F28AF">
      <w:pPr>
        <w:spacing w:beforeLines="1" w:afterLines="1"/>
        <w:jc w:val="center"/>
        <w:outlineLvl w:val="2"/>
        <w:rPr>
          <w:rFonts w:ascii="Times" w:hAnsi="Times"/>
          <w:b/>
          <w:color w:val="4F81BD" w:themeColor="accent1"/>
          <w:sz w:val="32"/>
          <w:szCs w:val="20"/>
          <w:lang w:val="en-AU"/>
        </w:rPr>
      </w:pPr>
      <w:r w:rsidRPr="009E184A">
        <w:rPr>
          <w:rFonts w:ascii="Times" w:hAnsi="Times"/>
          <w:b/>
          <w:color w:val="4F81BD" w:themeColor="accent1"/>
          <w:sz w:val="32"/>
          <w:szCs w:val="20"/>
          <w:lang w:val="en-AU"/>
        </w:rPr>
        <w:t>Criterion A: Investigate</w:t>
      </w:r>
    </w:p>
    <w:p w:rsidR="008C09B2" w:rsidRPr="009E184A" w:rsidRDefault="008C09B2" w:rsidP="000F28AF">
      <w:pPr>
        <w:spacing w:beforeLines="1" w:afterLines="1"/>
        <w:rPr>
          <w:rFonts w:ascii="Times" w:hAnsi="Times" w:cs="Times New Roman"/>
          <w:szCs w:val="20"/>
          <w:lang w:val="en-AU"/>
        </w:rPr>
      </w:pPr>
      <w:r w:rsidRPr="009E184A">
        <w:rPr>
          <w:rFonts w:ascii="Times" w:hAnsi="Times" w:cs="Times New Roman"/>
          <w:szCs w:val="20"/>
          <w:lang w:val="en-AU"/>
        </w:rPr>
        <w:t>Investigation is an essential stage in the design cycle. Students are expected to identify the problem, develop a design brief and formulate a design specification. Students are expected to acknowledge the sources of information and document these appropriately.</w:t>
      </w:r>
    </w:p>
    <w:p w:rsidR="008C09B2" w:rsidRPr="008C09B2" w:rsidRDefault="008C09B2" w:rsidP="000F28AF">
      <w:pPr>
        <w:spacing w:beforeLines="1" w:afterLines="1"/>
        <w:rPr>
          <w:rFonts w:ascii="Times" w:hAnsi="Times" w:cs="Times New Roman"/>
          <w:sz w:val="20"/>
          <w:szCs w:val="20"/>
          <w:lang w:val="en-AU"/>
        </w:rPr>
      </w:pPr>
    </w:p>
    <w:tbl>
      <w:tblPr>
        <w:tblW w:w="9130" w:type="dxa"/>
        <w:tblCellSpacing w:w="15" w:type="dxa"/>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651"/>
        <w:gridCol w:w="3391"/>
        <w:gridCol w:w="4088"/>
      </w:tblGrid>
      <w:tr w:rsidR="00193E18" w:rsidRPr="008C09B2">
        <w:trPr>
          <w:trHeight w:val="757"/>
          <w:tblCellSpacing w:w="15" w:type="dxa"/>
        </w:trPr>
        <w:tc>
          <w:tcPr>
            <w:tcW w:w="1606" w:type="dxa"/>
            <w:shd w:val="clear" w:color="auto" w:fill="EEECE1" w:themeFill="background2"/>
            <w:vAlign w:val="center"/>
          </w:tcPr>
          <w:p w:rsidR="00193E18" w:rsidRPr="00042E28" w:rsidRDefault="00193E18" w:rsidP="000F28AF">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Achievement level </w:t>
            </w:r>
          </w:p>
        </w:tc>
        <w:tc>
          <w:tcPr>
            <w:tcW w:w="3361" w:type="dxa"/>
            <w:tcBorders>
              <w:right w:val="single" w:sz="4" w:space="0" w:color="auto"/>
            </w:tcBorders>
            <w:shd w:val="clear" w:color="auto" w:fill="EEECE1" w:themeFill="background2"/>
            <w:vAlign w:val="center"/>
          </w:tcPr>
          <w:p w:rsidR="00193E18" w:rsidRPr="00042E28" w:rsidRDefault="00193E18" w:rsidP="000F28AF">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Level descriptor </w:t>
            </w:r>
          </w:p>
        </w:tc>
        <w:tc>
          <w:tcPr>
            <w:tcW w:w="4043" w:type="dxa"/>
            <w:tcBorders>
              <w:left w:val="single" w:sz="4" w:space="0" w:color="auto"/>
            </w:tcBorders>
            <w:shd w:val="clear" w:color="auto" w:fill="EEECE1" w:themeFill="background2"/>
            <w:vAlign w:val="center"/>
          </w:tcPr>
          <w:p w:rsidR="00193E18" w:rsidRPr="00042E28" w:rsidRDefault="00193E18" w:rsidP="000F28AF">
            <w:pPr>
              <w:spacing w:beforeLines="1" w:afterLines="1"/>
              <w:jc w:val="center"/>
              <w:rPr>
                <w:rFonts w:ascii="Times" w:hAnsi="Times" w:cs="Times New Roman"/>
                <w:b/>
                <w:sz w:val="28"/>
                <w:szCs w:val="20"/>
                <w:lang w:val="en-AU"/>
              </w:rPr>
            </w:pPr>
            <w:r>
              <w:rPr>
                <w:rFonts w:ascii="Times" w:hAnsi="Times" w:cs="Times New Roman"/>
                <w:b/>
                <w:sz w:val="28"/>
                <w:szCs w:val="20"/>
                <w:lang w:val="en-AU"/>
              </w:rPr>
              <w:t>Task specific clarifications</w:t>
            </w:r>
          </w:p>
        </w:tc>
      </w:tr>
      <w:tr w:rsidR="00193E18" w:rsidRPr="008C09B2">
        <w:trPr>
          <w:trHeight w:val="391"/>
          <w:tblCellSpacing w:w="15" w:type="dxa"/>
        </w:trPr>
        <w:tc>
          <w:tcPr>
            <w:tcW w:w="1606" w:type="dxa"/>
            <w:shd w:val="clear" w:color="auto" w:fill="EEECE1" w:themeFill="background2"/>
            <w:vAlign w:val="center"/>
          </w:tcPr>
          <w:p w:rsidR="00193E18" w:rsidRPr="00042E28" w:rsidRDefault="00193E18"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0</w:t>
            </w:r>
          </w:p>
        </w:tc>
        <w:tc>
          <w:tcPr>
            <w:tcW w:w="3361" w:type="dxa"/>
            <w:tcBorders>
              <w:right w:val="single" w:sz="4" w:space="0" w:color="auto"/>
            </w:tcBorders>
            <w:shd w:val="clear" w:color="auto" w:fill="auto"/>
            <w:vAlign w:val="center"/>
          </w:tcPr>
          <w:p w:rsidR="00193E18" w:rsidRPr="00350693" w:rsidRDefault="00193E18" w:rsidP="000F28AF">
            <w:pPr>
              <w:spacing w:beforeLines="1" w:afterLines="1"/>
              <w:rPr>
                <w:rFonts w:ascii="Times" w:hAnsi="Times" w:cs="Times New Roman"/>
                <w:szCs w:val="20"/>
                <w:lang w:val="en-AU"/>
              </w:rPr>
            </w:pPr>
            <w:r>
              <w:rPr>
                <w:rFonts w:ascii="Times" w:hAnsi="Times" w:cs="Times New Roman"/>
                <w:szCs w:val="20"/>
                <w:lang w:val="en-AU"/>
              </w:rPr>
              <w:t>The student did</w:t>
            </w:r>
            <w:r w:rsidRPr="00350693">
              <w:rPr>
                <w:rFonts w:ascii="Times" w:hAnsi="Times" w:cs="Times New Roman"/>
                <w:szCs w:val="20"/>
                <w:lang w:val="en-AU"/>
              </w:rPr>
              <w:t xml:space="preserve"> not reach a standard described by any of the descriptors given below.</w:t>
            </w:r>
          </w:p>
        </w:tc>
        <w:tc>
          <w:tcPr>
            <w:tcW w:w="4043" w:type="dxa"/>
            <w:tcBorders>
              <w:left w:val="single" w:sz="4" w:space="0" w:color="auto"/>
            </w:tcBorders>
            <w:shd w:val="clear" w:color="auto" w:fill="auto"/>
            <w:vAlign w:val="center"/>
          </w:tcPr>
          <w:p w:rsidR="00193E18" w:rsidRPr="00350693" w:rsidRDefault="00193E18" w:rsidP="000F28AF">
            <w:pPr>
              <w:spacing w:beforeLines="1" w:afterLines="1"/>
              <w:rPr>
                <w:rFonts w:ascii="Times" w:hAnsi="Times" w:cs="Times New Roman"/>
                <w:szCs w:val="20"/>
                <w:lang w:val="en-AU"/>
              </w:rPr>
            </w:pPr>
          </w:p>
        </w:tc>
      </w:tr>
      <w:tr w:rsidR="00193E18" w:rsidRPr="008C09B2">
        <w:trPr>
          <w:trHeight w:val="757"/>
          <w:tblCellSpacing w:w="15" w:type="dxa"/>
        </w:trPr>
        <w:tc>
          <w:tcPr>
            <w:tcW w:w="1606" w:type="dxa"/>
            <w:shd w:val="clear" w:color="auto" w:fill="EEECE1" w:themeFill="background2"/>
            <w:vAlign w:val="center"/>
          </w:tcPr>
          <w:p w:rsidR="00193E18" w:rsidRPr="00042E28" w:rsidRDefault="00193E18"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1–2</w:t>
            </w:r>
          </w:p>
        </w:tc>
        <w:tc>
          <w:tcPr>
            <w:tcW w:w="3361" w:type="dxa"/>
            <w:tcBorders>
              <w:right w:val="single" w:sz="4" w:space="0" w:color="auto"/>
            </w:tcBorders>
            <w:shd w:val="clear" w:color="auto" w:fill="auto"/>
            <w:vAlign w:val="center"/>
          </w:tcPr>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Pr="009E184A">
              <w:rPr>
                <w:rFonts w:ascii="Times" w:hAnsi="Times" w:cs="Times New Roman"/>
                <w:b/>
                <w:szCs w:val="20"/>
                <w:lang w:val="en-AU"/>
              </w:rPr>
              <w:t>stated</w:t>
            </w:r>
            <w:r w:rsidRPr="00350693">
              <w:rPr>
                <w:rFonts w:ascii="Times" w:hAnsi="Times" w:cs="Times New Roman"/>
                <w:szCs w:val="20"/>
                <w:lang w:val="en-AU"/>
              </w:rPr>
              <w:t xml:space="preserve"> the problem. </w:t>
            </w:r>
          </w:p>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The student investigated</w:t>
            </w:r>
            <w:r w:rsidRPr="00350693">
              <w:rPr>
                <w:rFonts w:ascii="Times" w:hAnsi="Times" w:cs="Times New Roman"/>
                <w:szCs w:val="20"/>
                <w:lang w:val="en-AU"/>
              </w:rPr>
              <w:t xml:space="preserve"> the problem, collecting information from </w:t>
            </w:r>
            <w:r w:rsidRPr="009E184A">
              <w:rPr>
                <w:rFonts w:ascii="Times" w:hAnsi="Times" w:cs="Times New Roman"/>
                <w:b/>
                <w:szCs w:val="20"/>
                <w:lang w:val="en-AU"/>
              </w:rPr>
              <w:t>few</w:t>
            </w:r>
            <w:r>
              <w:rPr>
                <w:rFonts w:ascii="Times" w:hAnsi="Times" w:cs="Times New Roman"/>
                <w:szCs w:val="20"/>
                <w:lang w:val="en-AU"/>
              </w:rPr>
              <w:t xml:space="preserve"> </w:t>
            </w:r>
            <w:r w:rsidRPr="00350693">
              <w:rPr>
                <w:rFonts w:ascii="Times" w:hAnsi="Times" w:cs="Times New Roman"/>
                <w:szCs w:val="20"/>
                <w:lang w:val="en-AU"/>
              </w:rPr>
              <w:t xml:space="preserve">sources. </w:t>
            </w:r>
          </w:p>
          <w:p w:rsidR="00193E18" w:rsidRPr="00350693" w:rsidRDefault="00193E18" w:rsidP="000F28AF">
            <w:pPr>
              <w:spacing w:beforeLines="1" w:afterLines="1"/>
              <w:rPr>
                <w:rFonts w:ascii="Times" w:hAnsi="Times" w:cs="Times New Roman"/>
                <w:szCs w:val="20"/>
                <w:lang w:val="en-AU"/>
              </w:rPr>
            </w:pPr>
            <w:r>
              <w:rPr>
                <w:rFonts w:ascii="Times" w:hAnsi="Times" w:cs="Times New Roman"/>
                <w:szCs w:val="20"/>
                <w:lang w:val="en-AU"/>
              </w:rPr>
              <w:t>The student listed some specification points</w:t>
            </w:r>
            <w:r w:rsidRPr="00350693">
              <w:rPr>
                <w:rFonts w:ascii="Times" w:hAnsi="Times" w:cs="Times New Roman"/>
                <w:szCs w:val="20"/>
                <w:lang w:val="en-AU"/>
              </w:rPr>
              <w:t>.</w:t>
            </w:r>
          </w:p>
        </w:tc>
        <w:tc>
          <w:tcPr>
            <w:tcW w:w="4043" w:type="dxa"/>
            <w:tcBorders>
              <w:left w:val="single" w:sz="4" w:space="0" w:color="auto"/>
            </w:tcBorders>
            <w:shd w:val="clear" w:color="auto" w:fill="auto"/>
            <w:vAlign w:val="center"/>
          </w:tcPr>
          <w:p w:rsidR="00193E18" w:rsidRPr="00350693" w:rsidRDefault="00193E18" w:rsidP="000F28AF">
            <w:pPr>
              <w:spacing w:beforeLines="1" w:afterLines="1"/>
              <w:rPr>
                <w:rFonts w:ascii="Times" w:hAnsi="Times" w:cs="Times New Roman"/>
                <w:szCs w:val="20"/>
                <w:lang w:val="en-AU"/>
              </w:rPr>
            </w:pPr>
          </w:p>
        </w:tc>
      </w:tr>
      <w:tr w:rsidR="00193E18" w:rsidRPr="008C09B2">
        <w:trPr>
          <w:trHeight w:val="1121"/>
          <w:tblCellSpacing w:w="15" w:type="dxa"/>
        </w:trPr>
        <w:tc>
          <w:tcPr>
            <w:tcW w:w="1606" w:type="dxa"/>
            <w:shd w:val="clear" w:color="auto" w:fill="EEECE1" w:themeFill="background2"/>
            <w:vAlign w:val="center"/>
          </w:tcPr>
          <w:p w:rsidR="00193E18" w:rsidRPr="00042E28" w:rsidRDefault="00193E18"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3–4</w:t>
            </w:r>
          </w:p>
        </w:tc>
        <w:tc>
          <w:tcPr>
            <w:tcW w:w="3361" w:type="dxa"/>
            <w:tcBorders>
              <w:right w:val="single" w:sz="4" w:space="0" w:color="auto"/>
            </w:tcBorders>
            <w:shd w:val="clear" w:color="auto" w:fill="auto"/>
            <w:vAlign w:val="center"/>
          </w:tcPr>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Pr="009E184A">
              <w:rPr>
                <w:rFonts w:ascii="Times" w:hAnsi="Times" w:cs="Times New Roman"/>
                <w:b/>
                <w:szCs w:val="20"/>
                <w:lang w:val="en-AU"/>
              </w:rPr>
              <w:t>described</w:t>
            </w:r>
            <w:r w:rsidRPr="00350693">
              <w:rPr>
                <w:rFonts w:ascii="Times" w:hAnsi="Times" w:cs="Times New Roman"/>
                <w:szCs w:val="20"/>
                <w:lang w:val="en-AU"/>
              </w:rPr>
              <w:t xml:space="preserve"> the problem, mentioning its relevance. </w:t>
            </w:r>
          </w:p>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The student investigated</w:t>
            </w:r>
            <w:r w:rsidRPr="00350693">
              <w:rPr>
                <w:rFonts w:ascii="Times" w:hAnsi="Times" w:cs="Times New Roman"/>
                <w:szCs w:val="20"/>
                <w:lang w:val="en-AU"/>
              </w:rPr>
              <w:t xml:space="preserve"> the problem, selecting and analysing information from </w:t>
            </w:r>
            <w:r w:rsidRPr="009E184A">
              <w:rPr>
                <w:rFonts w:ascii="Times" w:hAnsi="Times" w:cs="Times New Roman"/>
                <w:b/>
                <w:szCs w:val="20"/>
                <w:lang w:val="en-AU"/>
              </w:rPr>
              <w:t>some</w:t>
            </w:r>
            <w:r w:rsidRPr="00350693">
              <w:rPr>
                <w:rFonts w:ascii="Times" w:hAnsi="Times" w:cs="Times New Roman"/>
                <w:szCs w:val="20"/>
                <w:lang w:val="en-AU"/>
              </w:rPr>
              <w:t xml:space="preserve"> acknowledged sources. </w:t>
            </w:r>
          </w:p>
          <w:p w:rsidR="00193E18" w:rsidRPr="00350693"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Pr="00350693">
              <w:rPr>
                <w:rFonts w:ascii="Times" w:hAnsi="Times" w:cs="Times New Roman"/>
                <w:szCs w:val="20"/>
                <w:lang w:val="en-AU"/>
              </w:rPr>
              <w:t>descr</w:t>
            </w:r>
            <w:r>
              <w:rPr>
                <w:rFonts w:ascii="Times" w:hAnsi="Times" w:cs="Times New Roman"/>
                <w:szCs w:val="20"/>
                <w:lang w:val="en-AU"/>
              </w:rPr>
              <w:t>ibed</w:t>
            </w:r>
            <w:r w:rsidRPr="00350693">
              <w:rPr>
                <w:rFonts w:ascii="Times" w:hAnsi="Times" w:cs="Times New Roman"/>
                <w:szCs w:val="20"/>
                <w:lang w:val="en-AU"/>
              </w:rPr>
              <w:t xml:space="preserve"> a test to evaluate the product/solution against the design specification.</w:t>
            </w:r>
          </w:p>
        </w:tc>
        <w:tc>
          <w:tcPr>
            <w:tcW w:w="4043" w:type="dxa"/>
            <w:tcBorders>
              <w:left w:val="single" w:sz="4" w:space="0" w:color="auto"/>
            </w:tcBorders>
            <w:shd w:val="clear" w:color="auto" w:fill="auto"/>
            <w:vAlign w:val="center"/>
          </w:tcPr>
          <w:p w:rsidR="00193E18" w:rsidRPr="00350693" w:rsidRDefault="00193E18" w:rsidP="000F28AF">
            <w:pPr>
              <w:spacing w:beforeLines="1" w:afterLines="1"/>
              <w:rPr>
                <w:rFonts w:ascii="Times" w:hAnsi="Times" w:cs="Times New Roman"/>
                <w:szCs w:val="20"/>
                <w:lang w:val="en-AU"/>
              </w:rPr>
            </w:pPr>
          </w:p>
        </w:tc>
      </w:tr>
      <w:tr w:rsidR="00193E18" w:rsidRPr="008C09B2">
        <w:trPr>
          <w:trHeight w:val="1512"/>
          <w:tblCellSpacing w:w="15" w:type="dxa"/>
        </w:trPr>
        <w:tc>
          <w:tcPr>
            <w:tcW w:w="1606" w:type="dxa"/>
            <w:shd w:val="clear" w:color="auto" w:fill="EEECE1" w:themeFill="background2"/>
            <w:vAlign w:val="center"/>
          </w:tcPr>
          <w:p w:rsidR="00193E18" w:rsidRPr="00042E28" w:rsidRDefault="00193E18"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5–6</w:t>
            </w:r>
          </w:p>
        </w:tc>
        <w:tc>
          <w:tcPr>
            <w:tcW w:w="3361" w:type="dxa"/>
            <w:tcBorders>
              <w:right w:val="single" w:sz="4" w:space="0" w:color="auto"/>
            </w:tcBorders>
            <w:shd w:val="clear" w:color="auto" w:fill="auto"/>
            <w:vAlign w:val="center"/>
          </w:tcPr>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The student explained</w:t>
            </w:r>
            <w:r w:rsidRPr="00350693">
              <w:rPr>
                <w:rFonts w:ascii="Times" w:hAnsi="Times" w:cs="Times New Roman"/>
                <w:szCs w:val="20"/>
                <w:lang w:val="en-AU"/>
              </w:rPr>
              <w:t xml:space="preserve"> the problem, discussing its relevance. </w:t>
            </w:r>
          </w:p>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critically investigated </w:t>
            </w:r>
            <w:r w:rsidRPr="00350693">
              <w:rPr>
                <w:rFonts w:ascii="Times" w:hAnsi="Times" w:cs="Times New Roman"/>
                <w:szCs w:val="20"/>
                <w:lang w:val="en-AU"/>
              </w:rPr>
              <w:t xml:space="preserve">the problem, evaluating information from a </w:t>
            </w:r>
            <w:r w:rsidRPr="009E184A">
              <w:rPr>
                <w:rFonts w:ascii="Times" w:hAnsi="Times" w:cs="Times New Roman"/>
                <w:b/>
                <w:szCs w:val="20"/>
                <w:lang w:val="en-AU"/>
              </w:rPr>
              <w:t>broad</w:t>
            </w:r>
            <w:r w:rsidRPr="00350693">
              <w:rPr>
                <w:rFonts w:ascii="Times" w:hAnsi="Times" w:cs="Times New Roman"/>
                <w:szCs w:val="20"/>
                <w:lang w:val="en-AU"/>
              </w:rPr>
              <w:t xml:space="preserve"> </w:t>
            </w:r>
            <w:r w:rsidRPr="009E184A">
              <w:rPr>
                <w:rFonts w:ascii="Times" w:hAnsi="Times" w:cs="Times New Roman"/>
                <w:b/>
                <w:szCs w:val="20"/>
                <w:lang w:val="en-AU"/>
              </w:rPr>
              <w:t>range</w:t>
            </w:r>
            <w:r w:rsidRPr="00350693">
              <w:rPr>
                <w:rFonts w:ascii="Times" w:hAnsi="Times" w:cs="Times New Roman"/>
                <w:szCs w:val="20"/>
                <w:lang w:val="en-AU"/>
              </w:rPr>
              <w:t xml:space="preserve"> of appropriate, acknowledged sources. </w:t>
            </w:r>
          </w:p>
          <w:p w:rsidR="00193E18" w:rsidRPr="00350693" w:rsidRDefault="00193E18" w:rsidP="000F28AF">
            <w:pPr>
              <w:spacing w:beforeLines="1" w:afterLines="1"/>
              <w:rPr>
                <w:rFonts w:ascii="Times" w:hAnsi="Times" w:cs="Times New Roman"/>
                <w:szCs w:val="20"/>
                <w:lang w:val="en-AU"/>
              </w:rPr>
            </w:pPr>
            <w:r>
              <w:rPr>
                <w:rFonts w:ascii="Times" w:hAnsi="Times" w:cs="Times New Roman"/>
                <w:szCs w:val="20"/>
                <w:lang w:val="en-AU"/>
              </w:rPr>
              <w:t>The student described</w:t>
            </w:r>
            <w:r w:rsidRPr="00350693">
              <w:rPr>
                <w:rFonts w:ascii="Times" w:hAnsi="Times" w:cs="Times New Roman"/>
                <w:szCs w:val="20"/>
                <w:lang w:val="en-AU"/>
              </w:rPr>
              <w:t xml:space="preserve"> </w:t>
            </w:r>
            <w:r w:rsidRPr="009E184A">
              <w:rPr>
                <w:rFonts w:ascii="Times" w:hAnsi="Times" w:cs="Times New Roman"/>
                <w:b/>
                <w:szCs w:val="20"/>
                <w:lang w:val="en-AU"/>
              </w:rPr>
              <w:t>detailed</w:t>
            </w:r>
            <w:r w:rsidRPr="00350693">
              <w:rPr>
                <w:rFonts w:ascii="Times" w:hAnsi="Times" w:cs="Times New Roman"/>
                <w:szCs w:val="20"/>
                <w:lang w:val="en-AU"/>
              </w:rPr>
              <w:t xml:space="preserve"> </w:t>
            </w:r>
            <w:r w:rsidRPr="009E184A">
              <w:rPr>
                <w:rFonts w:ascii="Times" w:hAnsi="Times" w:cs="Times New Roman"/>
                <w:b/>
                <w:szCs w:val="20"/>
                <w:lang w:val="en-AU"/>
              </w:rPr>
              <w:t>methods</w:t>
            </w:r>
            <w:r w:rsidRPr="00350693">
              <w:rPr>
                <w:rFonts w:ascii="Times" w:hAnsi="Times" w:cs="Times New Roman"/>
                <w:szCs w:val="20"/>
                <w:lang w:val="en-AU"/>
              </w:rPr>
              <w:t xml:space="preserve"> for appropriate testing to evaluate the product/solution against the design specification.</w:t>
            </w:r>
          </w:p>
        </w:tc>
        <w:tc>
          <w:tcPr>
            <w:tcW w:w="4043" w:type="dxa"/>
            <w:tcBorders>
              <w:left w:val="single" w:sz="4" w:space="0" w:color="auto"/>
            </w:tcBorders>
            <w:shd w:val="clear" w:color="auto" w:fill="auto"/>
            <w:vAlign w:val="center"/>
          </w:tcPr>
          <w:p w:rsidR="00193E18" w:rsidRPr="00350693" w:rsidRDefault="00193E18" w:rsidP="000F28AF">
            <w:pPr>
              <w:spacing w:beforeLines="1" w:afterLines="1"/>
              <w:rPr>
                <w:rFonts w:ascii="Times" w:hAnsi="Times" w:cs="Times New Roman"/>
                <w:szCs w:val="20"/>
                <w:lang w:val="en-AU"/>
              </w:rPr>
            </w:pPr>
          </w:p>
        </w:tc>
      </w:tr>
    </w:tbl>
    <w:p w:rsidR="008C09B2" w:rsidRDefault="008C09B2" w:rsidP="000F28AF">
      <w:pPr>
        <w:spacing w:beforeLines="1" w:afterLines="1"/>
        <w:outlineLvl w:val="3"/>
        <w:rPr>
          <w:rFonts w:ascii="Times" w:hAnsi="Times"/>
          <w:b/>
          <w:szCs w:val="20"/>
          <w:lang w:val="en-AU"/>
        </w:rPr>
      </w:pPr>
    </w:p>
    <w:p w:rsidR="008C09B2" w:rsidRPr="008C09B2" w:rsidRDefault="008C09B2" w:rsidP="000F28AF">
      <w:pPr>
        <w:spacing w:beforeLines="1" w:afterLines="1"/>
        <w:outlineLvl w:val="3"/>
        <w:rPr>
          <w:rFonts w:ascii="Times" w:hAnsi="Times"/>
          <w:b/>
          <w:szCs w:val="20"/>
          <w:lang w:val="en-AU"/>
        </w:rPr>
      </w:pPr>
      <w:r w:rsidRPr="008C09B2">
        <w:rPr>
          <w:rFonts w:ascii="Times" w:hAnsi="Times"/>
          <w:b/>
          <w:szCs w:val="20"/>
          <w:lang w:val="en-AU"/>
        </w:rPr>
        <w:t xml:space="preserve">Notes </w:t>
      </w:r>
    </w:p>
    <w:p w:rsidR="008C09B2" w:rsidRPr="008C09B2" w:rsidRDefault="008C09B2" w:rsidP="000F28AF">
      <w:pPr>
        <w:numPr>
          <w:ilvl w:val="0"/>
          <w:numId w:val="1"/>
        </w:numPr>
        <w:spacing w:beforeLines="1" w:afterLines="1"/>
        <w:rPr>
          <w:rFonts w:ascii="Times" w:hAnsi="Times" w:cs="Times New Roman"/>
          <w:sz w:val="20"/>
          <w:szCs w:val="20"/>
          <w:lang w:val="en-AU"/>
        </w:rPr>
      </w:pPr>
      <w:r w:rsidRPr="008C09B2">
        <w:rPr>
          <w:rFonts w:ascii="Times" w:hAnsi="Times" w:cs="Times New Roman"/>
          <w:sz w:val="20"/>
          <w:szCs w:val="20"/>
          <w:lang w:val="en-AU"/>
        </w:rPr>
        <w:t>Design brief: The student’s response to the challenge, showing how they intend to solve the problem they have been presented with. This will guide their investigation as they work to develop a more detailed design specification.</w:t>
      </w:r>
    </w:p>
    <w:p w:rsidR="008C09B2" w:rsidRPr="008C09B2" w:rsidRDefault="008C09B2" w:rsidP="000F28AF">
      <w:pPr>
        <w:numPr>
          <w:ilvl w:val="0"/>
          <w:numId w:val="1"/>
        </w:numPr>
        <w:spacing w:beforeLines="1" w:afterLines="1"/>
        <w:rPr>
          <w:rFonts w:ascii="Times" w:hAnsi="Times" w:cs="Times New Roman"/>
          <w:sz w:val="20"/>
          <w:szCs w:val="20"/>
          <w:lang w:val="en-AU"/>
        </w:rPr>
      </w:pPr>
      <w:r w:rsidRPr="008C09B2">
        <w:rPr>
          <w:rFonts w:ascii="Times" w:hAnsi="Times" w:cs="Times New Roman"/>
          <w:sz w:val="20"/>
          <w:szCs w:val="20"/>
          <w:lang w:val="en-AU"/>
        </w:rPr>
        <w:t>Design specification: A detailed description of the conditions, requirements and restrictions with which a design must comply. This is a precise and accurate list of facts such as conditions, dimensions, materials, process and methods that are important for the designer and for the user. All appropriate solutions will need to comply with the design specification.</w:t>
      </w:r>
    </w:p>
    <w:p w:rsidR="008C09B2" w:rsidRPr="009E184A" w:rsidRDefault="008C09B2" w:rsidP="0052268F">
      <w:pPr>
        <w:spacing w:beforeLines="1" w:afterLines="1"/>
        <w:ind w:left="1440" w:firstLine="1440"/>
        <w:outlineLvl w:val="2"/>
        <w:rPr>
          <w:rFonts w:ascii="Times" w:hAnsi="Times"/>
          <w:b/>
          <w:color w:val="4F81BD" w:themeColor="accent1"/>
          <w:sz w:val="32"/>
          <w:szCs w:val="20"/>
          <w:lang w:val="en-AU"/>
        </w:rPr>
      </w:pPr>
      <w:r w:rsidRPr="009E184A">
        <w:rPr>
          <w:rFonts w:ascii="Times" w:hAnsi="Times"/>
          <w:b/>
          <w:color w:val="4F81BD" w:themeColor="accent1"/>
          <w:sz w:val="32"/>
          <w:szCs w:val="20"/>
          <w:lang w:val="en-AU"/>
        </w:rPr>
        <w:t>Criterion B: Design</w:t>
      </w:r>
    </w:p>
    <w:p w:rsidR="008C09B2" w:rsidRPr="009E184A" w:rsidRDefault="008C09B2" w:rsidP="000F28AF">
      <w:pPr>
        <w:spacing w:beforeLines="1" w:afterLines="1"/>
        <w:rPr>
          <w:rFonts w:ascii="Times" w:hAnsi="Times" w:cs="Times New Roman"/>
          <w:szCs w:val="20"/>
          <w:lang w:val="en-AU"/>
        </w:rPr>
      </w:pPr>
      <w:r w:rsidRPr="009E184A">
        <w:rPr>
          <w:rFonts w:ascii="Times" w:hAnsi="Times" w:cs="Times New Roman"/>
          <w:szCs w:val="20"/>
          <w:lang w:val="en-AU"/>
        </w:rPr>
        <w:t>Students are expected to generate several feasible designs that meet the design specification and to evaluate these against the design specification.</w:t>
      </w:r>
    </w:p>
    <w:p w:rsidR="008C09B2" w:rsidRPr="009E184A" w:rsidRDefault="008C09B2" w:rsidP="000F28AF">
      <w:pPr>
        <w:spacing w:beforeLines="1" w:afterLines="1"/>
        <w:rPr>
          <w:rFonts w:ascii="Times" w:hAnsi="Times" w:cs="Times New Roman"/>
          <w:szCs w:val="20"/>
          <w:lang w:val="en-AU"/>
        </w:rPr>
      </w:pPr>
      <w:r w:rsidRPr="009E184A">
        <w:rPr>
          <w:rFonts w:ascii="Times" w:hAnsi="Times" w:cs="Times New Roman"/>
          <w:szCs w:val="20"/>
          <w:lang w:val="en-AU"/>
        </w:rPr>
        <w:t>Students are then expected to select one design, justify their choice and evaluate this in detail against the design specification.</w:t>
      </w:r>
    </w:p>
    <w:p w:rsidR="008C09B2" w:rsidRPr="008C09B2" w:rsidRDefault="008C09B2" w:rsidP="000F28AF">
      <w:pPr>
        <w:spacing w:beforeLines="1" w:afterLines="1"/>
        <w:rPr>
          <w:rFonts w:ascii="Times" w:hAnsi="Times" w:cs="Times New Roman"/>
          <w:sz w:val="20"/>
          <w:szCs w:val="20"/>
          <w:lang w:val="en-AU"/>
        </w:rPr>
      </w:pPr>
    </w:p>
    <w:tbl>
      <w:tblPr>
        <w:tblW w:w="9803" w:type="dxa"/>
        <w:tblCellSpacing w:w="15" w:type="dxa"/>
        <w:tblInd w:w="-1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000"/>
      </w:tblPr>
      <w:tblGrid>
        <w:gridCol w:w="1433"/>
        <w:gridCol w:w="3775"/>
        <w:gridCol w:w="4595"/>
      </w:tblGrid>
      <w:tr w:rsidR="00193E18" w:rsidRPr="008C09B2">
        <w:trPr>
          <w:trHeight w:val="552"/>
          <w:tblCellSpacing w:w="15" w:type="dxa"/>
        </w:trPr>
        <w:tc>
          <w:tcPr>
            <w:tcW w:w="0" w:type="auto"/>
            <w:shd w:val="clear" w:color="auto" w:fill="EEECE1" w:themeFill="background2"/>
            <w:vAlign w:val="center"/>
          </w:tcPr>
          <w:p w:rsidR="00193E18" w:rsidRPr="009E184A" w:rsidRDefault="00193E18" w:rsidP="000F28AF">
            <w:pPr>
              <w:spacing w:beforeLines="1" w:afterLines="1"/>
              <w:jc w:val="center"/>
              <w:rPr>
                <w:rFonts w:ascii="Times" w:hAnsi="Times" w:cs="Times New Roman"/>
                <w:b/>
                <w:szCs w:val="20"/>
                <w:lang w:val="en-AU"/>
              </w:rPr>
            </w:pPr>
            <w:r w:rsidRPr="009E184A">
              <w:rPr>
                <w:rFonts w:ascii="Times" w:hAnsi="Times" w:cs="Times New Roman"/>
                <w:b/>
                <w:szCs w:val="20"/>
                <w:lang w:val="en-AU"/>
              </w:rPr>
              <w:t xml:space="preserve">Achievement level </w:t>
            </w:r>
          </w:p>
        </w:tc>
        <w:tc>
          <w:tcPr>
            <w:tcW w:w="3745" w:type="dxa"/>
            <w:tcBorders>
              <w:right w:val="single" w:sz="4" w:space="0" w:color="auto"/>
            </w:tcBorders>
            <w:shd w:val="clear" w:color="auto" w:fill="EEECE1" w:themeFill="background2"/>
            <w:vAlign w:val="center"/>
          </w:tcPr>
          <w:p w:rsidR="00193E18" w:rsidRPr="009E184A" w:rsidRDefault="00193E18" w:rsidP="000F28AF">
            <w:pPr>
              <w:spacing w:beforeLines="1" w:afterLines="1"/>
              <w:jc w:val="center"/>
              <w:rPr>
                <w:rFonts w:ascii="Times" w:hAnsi="Times" w:cs="Times New Roman"/>
                <w:b/>
                <w:sz w:val="28"/>
                <w:szCs w:val="20"/>
                <w:lang w:val="en-AU"/>
              </w:rPr>
            </w:pPr>
            <w:r w:rsidRPr="009E184A">
              <w:rPr>
                <w:rFonts w:ascii="Times" w:hAnsi="Times" w:cs="Times New Roman"/>
                <w:b/>
                <w:sz w:val="28"/>
                <w:szCs w:val="20"/>
                <w:lang w:val="en-AU"/>
              </w:rPr>
              <w:t>Level Descriptor</w:t>
            </w:r>
          </w:p>
        </w:tc>
        <w:tc>
          <w:tcPr>
            <w:tcW w:w="4550" w:type="dxa"/>
            <w:tcBorders>
              <w:left w:val="single" w:sz="4" w:space="0" w:color="auto"/>
            </w:tcBorders>
            <w:shd w:val="clear" w:color="auto" w:fill="EEECE1" w:themeFill="background2"/>
            <w:vAlign w:val="center"/>
          </w:tcPr>
          <w:p w:rsidR="00193E18" w:rsidRPr="009E184A" w:rsidRDefault="00193E18" w:rsidP="000F28AF">
            <w:pPr>
              <w:spacing w:beforeLines="1" w:afterLines="1"/>
              <w:jc w:val="center"/>
              <w:rPr>
                <w:rFonts w:ascii="Times" w:hAnsi="Times" w:cs="Times New Roman"/>
                <w:b/>
                <w:sz w:val="28"/>
                <w:szCs w:val="20"/>
                <w:lang w:val="en-AU"/>
              </w:rPr>
            </w:pPr>
            <w:r>
              <w:rPr>
                <w:rFonts w:ascii="Times" w:hAnsi="Times" w:cs="Times New Roman"/>
                <w:b/>
                <w:sz w:val="28"/>
                <w:szCs w:val="20"/>
                <w:lang w:val="en-AU"/>
              </w:rPr>
              <w:t>Task Specific Clarifications</w:t>
            </w:r>
          </w:p>
        </w:tc>
      </w:tr>
      <w:tr w:rsidR="00193E18" w:rsidRPr="008C09B2">
        <w:trPr>
          <w:trHeight w:val="266"/>
          <w:tblCellSpacing w:w="15" w:type="dxa"/>
        </w:trPr>
        <w:tc>
          <w:tcPr>
            <w:tcW w:w="0" w:type="auto"/>
            <w:shd w:val="clear" w:color="auto" w:fill="EEECE1" w:themeFill="background2"/>
            <w:vAlign w:val="center"/>
          </w:tcPr>
          <w:p w:rsidR="00193E18" w:rsidRPr="009E184A" w:rsidRDefault="00193E18" w:rsidP="000F28AF">
            <w:pPr>
              <w:spacing w:beforeLines="1" w:afterLines="1"/>
              <w:rPr>
                <w:rFonts w:ascii="Times" w:hAnsi="Times" w:cs="Times New Roman"/>
                <w:b/>
                <w:sz w:val="28"/>
                <w:szCs w:val="20"/>
                <w:lang w:val="en-AU"/>
              </w:rPr>
            </w:pPr>
            <w:r w:rsidRPr="009E184A">
              <w:rPr>
                <w:rFonts w:ascii="Times" w:hAnsi="Times" w:cs="Times New Roman"/>
                <w:b/>
                <w:sz w:val="28"/>
                <w:szCs w:val="20"/>
                <w:lang w:val="en-AU"/>
              </w:rPr>
              <w:t>0</w:t>
            </w:r>
          </w:p>
        </w:tc>
        <w:tc>
          <w:tcPr>
            <w:tcW w:w="3745" w:type="dxa"/>
            <w:tcBorders>
              <w:right w:val="single" w:sz="4" w:space="0" w:color="auto"/>
            </w:tcBorders>
            <w:shd w:val="clear" w:color="auto" w:fill="auto"/>
            <w:vAlign w:val="center"/>
          </w:tcPr>
          <w:p w:rsidR="00193E18" w:rsidRPr="008C09B2" w:rsidRDefault="00193E18" w:rsidP="000F28AF">
            <w:pPr>
              <w:spacing w:beforeLines="1" w:afterLines="1"/>
              <w:rPr>
                <w:rFonts w:ascii="Times" w:hAnsi="Times" w:cs="Times New Roman"/>
                <w:sz w:val="20"/>
                <w:szCs w:val="20"/>
                <w:lang w:val="en-AU"/>
              </w:rPr>
            </w:pPr>
            <w:r>
              <w:rPr>
                <w:rFonts w:ascii="Times" w:hAnsi="Times" w:cs="Times New Roman"/>
                <w:szCs w:val="20"/>
                <w:lang w:val="en-AU"/>
              </w:rPr>
              <w:t>The Student did</w:t>
            </w:r>
            <w:r w:rsidRPr="009E184A">
              <w:rPr>
                <w:rFonts w:ascii="Times" w:hAnsi="Times" w:cs="Times New Roman"/>
                <w:szCs w:val="20"/>
                <w:lang w:val="en-AU"/>
              </w:rPr>
              <w:t xml:space="preserve"> not reach a standard described by any of the descriptors given below.</w:t>
            </w:r>
          </w:p>
        </w:tc>
        <w:tc>
          <w:tcPr>
            <w:tcW w:w="4550" w:type="dxa"/>
            <w:tcBorders>
              <w:left w:val="single" w:sz="4" w:space="0" w:color="auto"/>
            </w:tcBorders>
            <w:shd w:val="clear" w:color="auto" w:fill="auto"/>
            <w:vAlign w:val="center"/>
          </w:tcPr>
          <w:p w:rsidR="00193E18" w:rsidRPr="008C09B2" w:rsidRDefault="005C68F3" w:rsidP="000F28AF">
            <w:pPr>
              <w:spacing w:beforeLines="1" w:afterLines="1"/>
              <w:rPr>
                <w:rFonts w:ascii="Times" w:hAnsi="Times" w:cs="Times New Roman"/>
                <w:sz w:val="20"/>
                <w:szCs w:val="20"/>
                <w:lang w:val="en-AU"/>
              </w:rPr>
            </w:pPr>
            <w:r>
              <w:rPr>
                <w:rFonts w:ascii="Times" w:hAnsi="Times" w:cs="Times New Roman"/>
                <w:sz w:val="20"/>
                <w:szCs w:val="20"/>
                <w:lang w:val="en-AU"/>
              </w:rPr>
              <w:t xml:space="preserve"> </w:t>
            </w:r>
          </w:p>
        </w:tc>
      </w:tr>
      <w:tr w:rsidR="00193E18" w:rsidRPr="008C09B2">
        <w:trPr>
          <w:trHeight w:val="552"/>
          <w:tblCellSpacing w:w="15" w:type="dxa"/>
        </w:trPr>
        <w:tc>
          <w:tcPr>
            <w:tcW w:w="0" w:type="auto"/>
            <w:shd w:val="clear" w:color="auto" w:fill="EEECE1" w:themeFill="background2"/>
            <w:vAlign w:val="center"/>
          </w:tcPr>
          <w:p w:rsidR="00193E18" w:rsidRPr="009E184A" w:rsidRDefault="00193E18" w:rsidP="000F28AF">
            <w:pPr>
              <w:spacing w:beforeLines="1" w:afterLines="1"/>
              <w:rPr>
                <w:rFonts w:ascii="Times" w:hAnsi="Times" w:cs="Times New Roman"/>
                <w:b/>
                <w:sz w:val="28"/>
                <w:szCs w:val="20"/>
                <w:lang w:val="en-AU"/>
              </w:rPr>
            </w:pPr>
            <w:r w:rsidRPr="009E184A">
              <w:rPr>
                <w:rFonts w:ascii="Times" w:hAnsi="Times" w:cs="Times New Roman"/>
                <w:b/>
                <w:sz w:val="28"/>
                <w:szCs w:val="20"/>
                <w:lang w:val="en-AU"/>
              </w:rPr>
              <w:t>1–2</w:t>
            </w:r>
          </w:p>
        </w:tc>
        <w:tc>
          <w:tcPr>
            <w:tcW w:w="3745" w:type="dxa"/>
            <w:tcBorders>
              <w:right w:val="single" w:sz="4" w:space="0" w:color="auto"/>
            </w:tcBorders>
            <w:shd w:val="clear" w:color="auto" w:fill="auto"/>
            <w:vAlign w:val="center"/>
          </w:tcPr>
          <w:p w:rsidR="00193E18" w:rsidRPr="008C09B2" w:rsidRDefault="00193E18" w:rsidP="000F28AF">
            <w:pPr>
              <w:spacing w:beforeLines="1" w:afterLines="1"/>
              <w:rPr>
                <w:rFonts w:ascii="Times" w:hAnsi="Times" w:cs="Times New Roman"/>
                <w:sz w:val="20"/>
                <w:szCs w:val="20"/>
                <w:lang w:val="en-AU"/>
              </w:rPr>
            </w:pPr>
            <w:r w:rsidRPr="009E184A">
              <w:rPr>
                <w:rFonts w:ascii="Times" w:hAnsi="Times" w:cs="Times New Roman"/>
                <w:szCs w:val="20"/>
                <w:lang w:val="en-AU"/>
              </w:rPr>
              <w:t>The student generates one design, and makes some attempt to justify this against the design specification.</w:t>
            </w:r>
          </w:p>
        </w:tc>
        <w:tc>
          <w:tcPr>
            <w:tcW w:w="4550" w:type="dxa"/>
            <w:tcBorders>
              <w:left w:val="single" w:sz="4" w:space="0" w:color="auto"/>
            </w:tcBorders>
            <w:shd w:val="clear" w:color="auto" w:fill="auto"/>
            <w:vAlign w:val="center"/>
          </w:tcPr>
          <w:p w:rsidR="00193E18" w:rsidRPr="008C09B2" w:rsidRDefault="005C68F3" w:rsidP="001E4DF9">
            <w:pPr>
              <w:spacing w:beforeLines="1" w:afterLines="1"/>
              <w:rPr>
                <w:rFonts w:ascii="Times" w:hAnsi="Times" w:cs="Times New Roman"/>
                <w:sz w:val="20"/>
                <w:szCs w:val="20"/>
                <w:lang w:val="en-AU"/>
              </w:rPr>
            </w:pPr>
            <w:r>
              <w:rPr>
                <w:rFonts w:ascii="Times" w:hAnsi="Times" w:cs="Times New Roman"/>
                <w:sz w:val="20"/>
                <w:szCs w:val="20"/>
                <w:lang w:val="en-AU"/>
              </w:rPr>
              <w:t xml:space="preserve"> </w:t>
            </w:r>
          </w:p>
        </w:tc>
      </w:tr>
      <w:tr w:rsidR="00193E18" w:rsidRPr="008C09B2">
        <w:trPr>
          <w:trHeight w:val="171"/>
          <w:tblCellSpacing w:w="15" w:type="dxa"/>
        </w:trPr>
        <w:tc>
          <w:tcPr>
            <w:tcW w:w="0" w:type="auto"/>
            <w:shd w:val="clear" w:color="auto" w:fill="EEECE1" w:themeFill="background2"/>
            <w:vAlign w:val="center"/>
          </w:tcPr>
          <w:p w:rsidR="00193E18" w:rsidRPr="009E184A" w:rsidRDefault="00193E18" w:rsidP="000F28AF">
            <w:pPr>
              <w:spacing w:beforeLines="1" w:afterLines="1"/>
              <w:rPr>
                <w:rFonts w:ascii="Times" w:hAnsi="Times" w:cs="Times New Roman"/>
                <w:b/>
                <w:sz w:val="28"/>
                <w:szCs w:val="20"/>
                <w:lang w:val="en-AU"/>
              </w:rPr>
            </w:pPr>
            <w:r w:rsidRPr="009E184A">
              <w:rPr>
                <w:rFonts w:ascii="Times" w:hAnsi="Times" w:cs="Times New Roman"/>
                <w:b/>
                <w:sz w:val="28"/>
                <w:szCs w:val="20"/>
                <w:lang w:val="en-AU"/>
              </w:rPr>
              <w:t>3–4</w:t>
            </w:r>
          </w:p>
        </w:tc>
        <w:tc>
          <w:tcPr>
            <w:tcW w:w="3745" w:type="dxa"/>
            <w:tcBorders>
              <w:right w:val="single" w:sz="4" w:space="0" w:color="auto"/>
            </w:tcBorders>
            <w:shd w:val="clear" w:color="auto" w:fill="auto"/>
            <w:vAlign w:val="center"/>
          </w:tcPr>
          <w:p w:rsidR="00193E18" w:rsidRPr="008C09B2" w:rsidRDefault="00193E18" w:rsidP="000F28AF">
            <w:pPr>
              <w:spacing w:beforeLines="1" w:afterLines="1"/>
              <w:rPr>
                <w:rFonts w:ascii="Times" w:hAnsi="Times" w:cs="Times New Roman"/>
                <w:sz w:val="20"/>
                <w:szCs w:val="20"/>
                <w:lang w:val="en-AU"/>
              </w:rPr>
            </w:pPr>
            <w:r w:rsidRPr="009E184A">
              <w:rPr>
                <w:rFonts w:ascii="Times" w:hAnsi="Times" w:cs="Times New Roman"/>
                <w:szCs w:val="20"/>
                <w:lang w:val="en-AU"/>
              </w:rPr>
              <w:t>The student generates a few designs, justifying the choice of one design and fully evaluating this against the design specification.</w:t>
            </w:r>
          </w:p>
        </w:tc>
        <w:tc>
          <w:tcPr>
            <w:tcW w:w="4550" w:type="dxa"/>
            <w:tcBorders>
              <w:left w:val="single" w:sz="4" w:space="0" w:color="auto"/>
            </w:tcBorders>
            <w:shd w:val="clear" w:color="auto" w:fill="auto"/>
            <w:vAlign w:val="center"/>
          </w:tcPr>
          <w:p w:rsidR="00193E18" w:rsidRPr="008C09B2" w:rsidRDefault="005C68F3" w:rsidP="001E4DF9">
            <w:pPr>
              <w:spacing w:beforeLines="1" w:afterLines="1"/>
              <w:rPr>
                <w:rFonts w:ascii="Times" w:hAnsi="Times" w:cs="Times New Roman"/>
                <w:sz w:val="20"/>
                <w:szCs w:val="20"/>
                <w:lang w:val="en-AU"/>
              </w:rPr>
            </w:pPr>
            <w:r>
              <w:rPr>
                <w:rFonts w:ascii="Times" w:hAnsi="Times" w:cs="Times New Roman"/>
                <w:sz w:val="20"/>
                <w:szCs w:val="20"/>
                <w:lang w:val="en-AU"/>
              </w:rPr>
              <w:t xml:space="preserve"> </w:t>
            </w:r>
          </w:p>
        </w:tc>
      </w:tr>
      <w:tr w:rsidR="00193E18" w:rsidRPr="008C09B2">
        <w:trPr>
          <w:trHeight w:val="171"/>
          <w:tblCellSpacing w:w="15" w:type="dxa"/>
        </w:trPr>
        <w:tc>
          <w:tcPr>
            <w:tcW w:w="0" w:type="auto"/>
            <w:shd w:val="clear" w:color="auto" w:fill="EEECE1" w:themeFill="background2"/>
            <w:vAlign w:val="center"/>
          </w:tcPr>
          <w:p w:rsidR="00193E18" w:rsidRPr="009E184A" w:rsidRDefault="00193E18" w:rsidP="000F28AF">
            <w:pPr>
              <w:spacing w:beforeLines="1" w:afterLines="1"/>
              <w:rPr>
                <w:rFonts w:ascii="Times" w:hAnsi="Times" w:cs="Times New Roman"/>
                <w:b/>
                <w:sz w:val="28"/>
                <w:szCs w:val="20"/>
                <w:lang w:val="en-AU"/>
              </w:rPr>
            </w:pPr>
            <w:r w:rsidRPr="009E184A">
              <w:rPr>
                <w:rFonts w:ascii="Times" w:hAnsi="Times" w:cs="Times New Roman"/>
                <w:b/>
                <w:sz w:val="28"/>
                <w:szCs w:val="20"/>
                <w:lang w:val="en-AU"/>
              </w:rPr>
              <w:t>5–6</w:t>
            </w:r>
          </w:p>
        </w:tc>
        <w:tc>
          <w:tcPr>
            <w:tcW w:w="3745" w:type="dxa"/>
            <w:tcBorders>
              <w:right w:val="single" w:sz="4" w:space="0" w:color="auto"/>
            </w:tcBorders>
            <w:shd w:val="clear" w:color="auto" w:fill="auto"/>
            <w:vAlign w:val="center"/>
          </w:tcPr>
          <w:p w:rsidR="00193E18" w:rsidRPr="008C09B2" w:rsidRDefault="00193E18" w:rsidP="000F28AF">
            <w:pPr>
              <w:spacing w:beforeLines="1" w:afterLines="1"/>
              <w:rPr>
                <w:rFonts w:ascii="Times" w:hAnsi="Times" w:cs="Times New Roman"/>
                <w:sz w:val="20"/>
                <w:szCs w:val="20"/>
                <w:lang w:val="en-AU"/>
              </w:rPr>
            </w:pPr>
            <w:r w:rsidRPr="009E184A">
              <w:rPr>
                <w:rFonts w:ascii="Times" w:hAnsi="Times" w:cs="Times New Roman"/>
                <w:szCs w:val="20"/>
                <w:lang w:val="en-AU"/>
              </w:rPr>
              <w:t>The student generates a range of feasible designs, each evaluated against the design specification. The student justifies the chosen design and evaluates it fully and critically against the design specification.</w:t>
            </w:r>
          </w:p>
        </w:tc>
        <w:tc>
          <w:tcPr>
            <w:tcW w:w="4550" w:type="dxa"/>
            <w:tcBorders>
              <w:left w:val="single" w:sz="4" w:space="0" w:color="auto"/>
            </w:tcBorders>
            <w:shd w:val="clear" w:color="auto" w:fill="auto"/>
            <w:vAlign w:val="center"/>
          </w:tcPr>
          <w:p w:rsidR="00193E18" w:rsidRPr="008C09B2" w:rsidRDefault="005C68F3" w:rsidP="000F28AF">
            <w:pPr>
              <w:spacing w:beforeLines="1" w:afterLines="1"/>
              <w:rPr>
                <w:rFonts w:ascii="Times" w:hAnsi="Times" w:cs="Times New Roman"/>
                <w:sz w:val="20"/>
                <w:szCs w:val="20"/>
                <w:lang w:val="en-AU"/>
              </w:rPr>
            </w:pPr>
            <w:r>
              <w:rPr>
                <w:rFonts w:ascii="Times" w:hAnsi="Times" w:cs="Times New Roman"/>
                <w:sz w:val="20"/>
                <w:szCs w:val="20"/>
                <w:lang w:val="en-AU"/>
              </w:rPr>
              <w:t xml:space="preserve"> </w:t>
            </w:r>
          </w:p>
        </w:tc>
      </w:tr>
    </w:tbl>
    <w:p w:rsidR="008C09B2" w:rsidRDefault="008C09B2" w:rsidP="000F28AF">
      <w:pPr>
        <w:spacing w:beforeLines="1" w:afterLines="1"/>
        <w:outlineLvl w:val="2"/>
        <w:rPr>
          <w:rFonts w:ascii="Times" w:hAnsi="Times"/>
          <w:b/>
          <w:sz w:val="27"/>
          <w:szCs w:val="20"/>
          <w:lang w:val="en-AU"/>
        </w:rPr>
      </w:pPr>
    </w:p>
    <w:p w:rsidR="008C09B2" w:rsidRDefault="008C09B2" w:rsidP="000F28AF">
      <w:pPr>
        <w:spacing w:beforeLines="1" w:afterLines="1"/>
        <w:outlineLvl w:val="2"/>
        <w:rPr>
          <w:rFonts w:ascii="Times" w:hAnsi="Times"/>
          <w:b/>
          <w:sz w:val="27"/>
          <w:szCs w:val="20"/>
          <w:lang w:val="en-AU"/>
        </w:rPr>
      </w:pPr>
      <w:r>
        <w:rPr>
          <w:rFonts w:ascii="Times" w:hAnsi="Times"/>
          <w:b/>
          <w:sz w:val="27"/>
          <w:szCs w:val="20"/>
          <w:lang w:val="en-AU"/>
        </w:rPr>
        <w:br w:type="page"/>
      </w:r>
    </w:p>
    <w:p w:rsidR="008C09B2" w:rsidRPr="009E184A" w:rsidRDefault="008C09B2" w:rsidP="000F28AF">
      <w:pPr>
        <w:spacing w:beforeLines="1" w:afterLines="1"/>
        <w:jc w:val="center"/>
        <w:outlineLvl w:val="2"/>
        <w:rPr>
          <w:rFonts w:ascii="Times" w:hAnsi="Times"/>
          <w:b/>
          <w:color w:val="4F81BD" w:themeColor="accent1"/>
          <w:sz w:val="32"/>
          <w:szCs w:val="20"/>
          <w:lang w:val="en-AU"/>
        </w:rPr>
      </w:pPr>
      <w:r w:rsidRPr="009E184A">
        <w:rPr>
          <w:rFonts w:ascii="Times" w:hAnsi="Times"/>
          <w:b/>
          <w:color w:val="4F81BD" w:themeColor="accent1"/>
          <w:sz w:val="32"/>
          <w:szCs w:val="20"/>
          <w:lang w:val="en-AU"/>
        </w:rPr>
        <w:t>Criterion C: Plan</w:t>
      </w:r>
    </w:p>
    <w:p w:rsidR="008C09B2" w:rsidRPr="009E184A" w:rsidRDefault="008C09B2" w:rsidP="000F28AF">
      <w:pPr>
        <w:spacing w:beforeLines="1" w:afterLines="1"/>
        <w:rPr>
          <w:rFonts w:ascii="Times" w:hAnsi="Times" w:cs="Times New Roman"/>
          <w:szCs w:val="20"/>
          <w:lang w:val="en-AU"/>
        </w:rPr>
      </w:pPr>
      <w:r w:rsidRPr="009E184A">
        <w:rPr>
          <w:rFonts w:ascii="Times" w:hAnsi="Times" w:cs="Times New Roman"/>
          <w:szCs w:val="20"/>
          <w:lang w:val="en-AU"/>
        </w:rPr>
        <w:t>Students are expected to construct a plan to create their chosen product/solution that has a series of logical steps, and that makes effective use of resources and time.</w:t>
      </w:r>
    </w:p>
    <w:p w:rsidR="009E184A" w:rsidRDefault="008C09B2" w:rsidP="000F28AF">
      <w:pPr>
        <w:spacing w:beforeLines="1" w:afterLines="1"/>
        <w:rPr>
          <w:rFonts w:ascii="Times" w:hAnsi="Times" w:cs="Times New Roman"/>
          <w:szCs w:val="20"/>
          <w:lang w:val="en-AU"/>
        </w:rPr>
      </w:pPr>
      <w:r w:rsidRPr="009E184A">
        <w:rPr>
          <w:rFonts w:ascii="Times" w:hAnsi="Times" w:cs="Times New Roman"/>
          <w:szCs w:val="20"/>
          <w:lang w:val="en-AU"/>
        </w:rPr>
        <w:t>Students are expected to evaluate the plan and justify any modifications to the design.</w:t>
      </w:r>
    </w:p>
    <w:p w:rsidR="008C09B2" w:rsidRPr="009E184A" w:rsidRDefault="008C09B2" w:rsidP="000F28AF">
      <w:pPr>
        <w:spacing w:beforeLines="1" w:afterLines="1"/>
        <w:rPr>
          <w:rFonts w:ascii="Times" w:hAnsi="Times" w:cs="Times New Roman"/>
          <w:szCs w:val="20"/>
          <w:lang w:val="en-AU"/>
        </w:rPr>
      </w:pPr>
    </w:p>
    <w:tbl>
      <w:tblPr>
        <w:tblW w:w="0" w:type="auto"/>
        <w:tblCellSpacing w:w="15" w:type="dxa"/>
        <w:tblInd w:w="-20" w:type="dxa"/>
        <w:tblCellMar>
          <w:top w:w="15" w:type="dxa"/>
          <w:left w:w="15" w:type="dxa"/>
          <w:bottom w:w="15" w:type="dxa"/>
          <w:right w:w="15" w:type="dxa"/>
        </w:tblCellMar>
        <w:tblLook w:val="0000"/>
      </w:tblPr>
      <w:tblGrid>
        <w:gridCol w:w="1999"/>
        <w:gridCol w:w="3119"/>
        <w:gridCol w:w="3662"/>
      </w:tblGrid>
      <w:tr w:rsidR="00193E18" w:rsidRPr="008C09B2">
        <w:trPr>
          <w:tblCellSpacing w:w="15" w:type="dxa"/>
        </w:trPr>
        <w:tc>
          <w:tcPr>
            <w:tcW w:w="0" w:type="auto"/>
            <w:shd w:val="clear" w:color="auto" w:fill="EEECE1" w:themeFill="background2"/>
            <w:vAlign w:val="center"/>
          </w:tcPr>
          <w:p w:rsidR="00193E18" w:rsidRPr="009E184A" w:rsidRDefault="00193E18" w:rsidP="000F28AF">
            <w:pPr>
              <w:spacing w:beforeLines="1" w:afterLines="1"/>
              <w:jc w:val="center"/>
              <w:rPr>
                <w:rFonts w:ascii="Times" w:hAnsi="Times" w:cs="Times New Roman"/>
                <w:b/>
                <w:sz w:val="28"/>
                <w:szCs w:val="20"/>
                <w:lang w:val="en-AU"/>
              </w:rPr>
            </w:pPr>
            <w:r w:rsidRPr="009E184A">
              <w:rPr>
                <w:rFonts w:ascii="Times" w:hAnsi="Times" w:cs="Times New Roman"/>
                <w:b/>
                <w:sz w:val="28"/>
                <w:szCs w:val="20"/>
                <w:lang w:val="en-AU"/>
              </w:rPr>
              <w:t xml:space="preserve">Achievement level </w:t>
            </w:r>
          </w:p>
        </w:tc>
        <w:tc>
          <w:tcPr>
            <w:tcW w:w="3089" w:type="dxa"/>
            <w:tcBorders>
              <w:right w:val="single" w:sz="4" w:space="0" w:color="auto"/>
            </w:tcBorders>
            <w:shd w:val="clear" w:color="auto" w:fill="EEECE1" w:themeFill="background2"/>
            <w:vAlign w:val="center"/>
          </w:tcPr>
          <w:p w:rsidR="00193E18" w:rsidRPr="009E184A" w:rsidRDefault="00193E18" w:rsidP="000F28AF">
            <w:pPr>
              <w:spacing w:beforeLines="1" w:afterLines="1"/>
              <w:jc w:val="center"/>
              <w:rPr>
                <w:rFonts w:ascii="Times" w:hAnsi="Times" w:cs="Times New Roman"/>
                <w:b/>
                <w:sz w:val="28"/>
                <w:szCs w:val="20"/>
                <w:lang w:val="en-AU"/>
              </w:rPr>
            </w:pPr>
            <w:r w:rsidRPr="009E184A">
              <w:rPr>
                <w:rFonts w:ascii="Times" w:hAnsi="Times" w:cs="Times New Roman"/>
                <w:b/>
                <w:sz w:val="28"/>
                <w:szCs w:val="20"/>
                <w:lang w:val="en-AU"/>
              </w:rPr>
              <w:t xml:space="preserve">Level descriptor </w:t>
            </w:r>
          </w:p>
        </w:tc>
        <w:tc>
          <w:tcPr>
            <w:tcW w:w="3617" w:type="dxa"/>
            <w:tcBorders>
              <w:left w:val="single" w:sz="4" w:space="0" w:color="auto"/>
            </w:tcBorders>
            <w:shd w:val="clear" w:color="auto" w:fill="EEECE1" w:themeFill="background2"/>
            <w:vAlign w:val="center"/>
          </w:tcPr>
          <w:p w:rsidR="00193E18" w:rsidRPr="009E184A" w:rsidRDefault="00193E18" w:rsidP="000F28AF">
            <w:pPr>
              <w:spacing w:beforeLines="1" w:afterLines="1"/>
              <w:jc w:val="center"/>
              <w:rPr>
                <w:rFonts w:ascii="Times" w:hAnsi="Times" w:cs="Times New Roman"/>
                <w:b/>
                <w:sz w:val="28"/>
                <w:szCs w:val="20"/>
                <w:lang w:val="en-AU"/>
              </w:rPr>
            </w:pPr>
          </w:p>
        </w:tc>
      </w:tr>
      <w:tr w:rsidR="00193E18" w:rsidRPr="008C09B2">
        <w:trPr>
          <w:tblCellSpacing w:w="15" w:type="dxa"/>
        </w:trPr>
        <w:tc>
          <w:tcPr>
            <w:tcW w:w="0" w:type="auto"/>
            <w:shd w:val="clear" w:color="auto" w:fill="EEECE1" w:themeFill="background2"/>
            <w:vAlign w:val="center"/>
          </w:tcPr>
          <w:p w:rsidR="00193E18" w:rsidRPr="009E184A" w:rsidRDefault="00193E18" w:rsidP="000F28AF">
            <w:pPr>
              <w:spacing w:beforeLines="1" w:afterLines="1"/>
              <w:rPr>
                <w:rFonts w:ascii="Times" w:hAnsi="Times" w:cs="Times New Roman"/>
                <w:b/>
                <w:sz w:val="28"/>
                <w:szCs w:val="20"/>
                <w:lang w:val="en-AU"/>
              </w:rPr>
            </w:pPr>
            <w:r w:rsidRPr="009E184A">
              <w:rPr>
                <w:rFonts w:ascii="Times" w:hAnsi="Times" w:cs="Times New Roman"/>
                <w:b/>
                <w:sz w:val="28"/>
                <w:szCs w:val="20"/>
                <w:lang w:val="en-AU"/>
              </w:rPr>
              <w:t>0</w:t>
            </w:r>
          </w:p>
        </w:tc>
        <w:tc>
          <w:tcPr>
            <w:tcW w:w="3089" w:type="dxa"/>
            <w:tcBorders>
              <w:right w:val="single" w:sz="4" w:space="0" w:color="auto"/>
            </w:tcBorders>
            <w:shd w:val="clear" w:color="auto" w:fill="auto"/>
            <w:vAlign w:val="center"/>
          </w:tcPr>
          <w:p w:rsidR="00193E18" w:rsidRPr="009E184A" w:rsidRDefault="00193E18" w:rsidP="000F28AF">
            <w:pPr>
              <w:spacing w:beforeLines="1" w:afterLines="1"/>
              <w:rPr>
                <w:rFonts w:ascii="Times" w:hAnsi="Times" w:cs="Times New Roman"/>
                <w:szCs w:val="20"/>
                <w:lang w:val="en-AU"/>
              </w:rPr>
            </w:pPr>
            <w:r>
              <w:rPr>
                <w:rFonts w:ascii="Times" w:hAnsi="Times" w:cs="Times New Roman"/>
                <w:szCs w:val="20"/>
                <w:lang w:val="en-AU"/>
              </w:rPr>
              <w:t>The student did</w:t>
            </w:r>
            <w:r w:rsidRPr="009E184A">
              <w:rPr>
                <w:rFonts w:ascii="Times" w:hAnsi="Times" w:cs="Times New Roman"/>
                <w:szCs w:val="20"/>
                <w:lang w:val="en-AU"/>
              </w:rPr>
              <w:t xml:space="preserve"> not reach a standard described by any of the descriptors given below.</w:t>
            </w:r>
          </w:p>
        </w:tc>
        <w:tc>
          <w:tcPr>
            <w:tcW w:w="3617" w:type="dxa"/>
            <w:tcBorders>
              <w:left w:val="single" w:sz="4" w:space="0" w:color="auto"/>
            </w:tcBorders>
            <w:shd w:val="clear" w:color="auto" w:fill="auto"/>
            <w:vAlign w:val="center"/>
          </w:tcPr>
          <w:p w:rsidR="00193E18" w:rsidRPr="009E184A" w:rsidRDefault="00193E18" w:rsidP="000F28AF">
            <w:pPr>
              <w:spacing w:beforeLines="1" w:afterLines="1"/>
              <w:rPr>
                <w:rFonts w:ascii="Times" w:hAnsi="Times" w:cs="Times New Roman"/>
                <w:szCs w:val="20"/>
                <w:lang w:val="en-AU"/>
              </w:rPr>
            </w:pPr>
          </w:p>
        </w:tc>
      </w:tr>
      <w:tr w:rsidR="00193E18" w:rsidRPr="008C09B2">
        <w:trPr>
          <w:tblCellSpacing w:w="15" w:type="dxa"/>
        </w:trPr>
        <w:tc>
          <w:tcPr>
            <w:tcW w:w="0" w:type="auto"/>
            <w:shd w:val="clear" w:color="auto" w:fill="EEECE1" w:themeFill="background2"/>
            <w:vAlign w:val="center"/>
          </w:tcPr>
          <w:p w:rsidR="00193E18" w:rsidRPr="009E184A" w:rsidRDefault="00193E18" w:rsidP="000F28AF">
            <w:pPr>
              <w:spacing w:beforeLines="1" w:afterLines="1"/>
              <w:rPr>
                <w:rFonts w:ascii="Times" w:hAnsi="Times" w:cs="Times New Roman"/>
                <w:b/>
                <w:sz w:val="28"/>
                <w:szCs w:val="20"/>
                <w:lang w:val="en-AU"/>
              </w:rPr>
            </w:pPr>
            <w:r w:rsidRPr="009E184A">
              <w:rPr>
                <w:rFonts w:ascii="Times" w:hAnsi="Times" w:cs="Times New Roman"/>
                <w:b/>
                <w:sz w:val="28"/>
                <w:szCs w:val="20"/>
                <w:lang w:val="en-AU"/>
              </w:rPr>
              <w:t>1–2</w:t>
            </w:r>
          </w:p>
        </w:tc>
        <w:tc>
          <w:tcPr>
            <w:tcW w:w="3089" w:type="dxa"/>
            <w:tcBorders>
              <w:right w:val="single" w:sz="4" w:space="0" w:color="auto"/>
            </w:tcBorders>
            <w:shd w:val="clear" w:color="auto" w:fill="auto"/>
            <w:vAlign w:val="center"/>
          </w:tcPr>
          <w:p w:rsidR="00193E18" w:rsidRPr="009E184A" w:rsidRDefault="00193E18" w:rsidP="000F28AF">
            <w:pPr>
              <w:spacing w:beforeLines="1" w:afterLines="1"/>
              <w:rPr>
                <w:rFonts w:ascii="Times" w:hAnsi="Times" w:cs="Times New Roman"/>
                <w:szCs w:val="20"/>
                <w:lang w:val="en-AU"/>
              </w:rPr>
            </w:pPr>
            <w:r>
              <w:rPr>
                <w:rFonts w:ascii="Times" w:hAnsi="Times" w:cs="Times New Roman"/>
                <w:szCs w:val="20"/>
                <w:lang w:val="en-AU"/>
              </w:rPr>
              <w:t>The student produced</w:t>
            </w:r>
            <w:r w:rsidRPr="009E184A">
              <w:rPr>
                <w:rFonts w:ascii="Times" w:hAnsi="Times" w:cs="Times New Roman"/>
                <w:szCs w:val="20"/>
                <w:lang w:val="en-AU"/>
              </w:rPr>
              <w:t xml:space="preserve"> a plan that contains </w:t>
            </w:r>
            <w:r w:rsidRPr="009E184A">
              <w:rPr>
                <w:rFonts w:ascii="Times" w:hAnsi="Times" w:cs="Times New Roman"/>
                <w:b/>
                <w:szCs w:val="20"/>
                <w:lang w:val="en-AU"/>
              </w:rPr>
              <w:t>some details</w:t>
            </w:r>
            <w:r w:rsidRPr="009E184A">
              <w:rPr>
                <w:rFonts w:ascii="Times" w:hAnsi="Times" w:cs="Times New Roman"/>
                <w:szCs w:val="20"/>
                <w:lang w:val="en-AU"/>
              </w:rPr>
              <w:t xml:space="preserve"> of the steps and/or the resources required.</w:t>
            </w:r>
          </w:p>
        </w:tc>
        <w:tc>
          <w:tcPr>
            <w:tcW w:w="3617" w:type="dxa"/>
            <w:tcBorders>
              <w:left w:val="single" w:sz="4" w:space="0" w:color="auto"/>
            </w:tcBorders>
            <w:shd w:val="clear" w:color="auto" w:fill="auto"/>
            <w:vAlign w:val="center"/>
          </w:tcPr>
          <w:p w:rsidR="00193E18" w:rsidRPr="009E184A" w:rsidRDefault="00193E18" w:rsidP="000F28AF">
            <w:pPr>
              <w:spacing w:beforeLines="1" w:afterLines="1"/>
              <w:rPr>
                <w:rFonts w:ascii="Times" w:hAnsi="Times" w:cs="Times New Roman"/>
                <w:szCs w:val="20"/>
                <w:lang w:val="en-AU"/>
              </w:rPr>
            </w:pPr>
          </w:p>
        </w:tc>
      </w:tr>
      <w:tr w:rsidR="00193E18" w:rsidRPr="008C09B2">
        <w:trPr>
          <w:tblCellSpacing w:w="15" w:type="dxa"/>
        </w:trPr>
        <w:tc>
          <w:tcPr>
            <w:tcW w:w="0" w:type="auto"/>
            <w:shd w:val="clear" w:color="auto" w:fill="EEECE1" w:themeFill="background2"/>
            <w:vAlign w:val="center"/>
          </w:tcPr>
          <w:p w:rsidR="00193E18" w:rsidRPr="009E184A" w:rsidRDefault="00193E18" w:rsidP="000F28AF">
            <w:pPr>
              <w:spacing w:beforeLines="1" w:afterLines="1"/>
              <w:rPr>
                <w:rFonts w:ascii="Times" w:hAnsi="Times" w:cs="Times New Roman"/>
                <w:b/>
                <w:sz w:val="28"/>
                <w:szCs w:val="20"/>
                <w:lang w:val="en-AU"/>
              </w:rPr>
            </w:pPr>
            <w:r w:rsidRPr="009E184A">
              <w:rPr>
                <w:rFonts w:ascii="Times" w:hAnsi="Times" w:cs="Times New Roman"/>
                <w:b/>
                <w:sz w:val="28"/>
                <w:szCs w:val="20"/>
                <w:lang w:val="en-AU"/>
              </w:rPr>
              <w:t>3–4</w:t>
            </w:r>
          </w:p>
        </w:tc>
        <w:tc>
          <w:tcPr>
            <w:tcW w:w="3089" w:type="dxa"/>
            <w:tcBorders>
              <w:right w:val="single" w:sz="4" w:space="0" w:color="auto"/>
            </w:tcBorders>
            <w:shd w:val="clear" w:color="auto" w:fill="auto"/>
            <w:vAlign w:val="center"/>
          </w:tcPr>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The student produced</w:t>
            </w:r>
            <w:r w:rsidRPr="009E184A">
              <w:rPr>
                <w:rFonts w:ascii="Times" w:hAnsi="Times" w:cs="Times New Roman"/>
                <w:szCs w:val="20"/>
                <w:lang w:val="en-AU"/>
              </w:rPr>
              <w:t xml:space="preserve"> a plan that contains a </w:t>
            </w:r>
            <w:r w:rsidRPr="009E184A">
              <w:rPr>
                <w:rFonts w:ascii="Times" w:hAnsi="Times" w:cs="Times New Roman"/>
                <w:b/>
                <w:szCs w:val="20"/>
                <w:lang w:val="en-AU"/>
              </w:rPr>
              <w:t>number of logical steps</w:t>
            </w:r>
            <w:r w:rsidRPr="009E184A">
              <w:rPr>
                <w:rFonts w:ascii="Times" w:hAnsi="Times" w:cs="Times New Roman"/>
                <w:szCs w:val="20"/>
                <w:lang w:val="en-AU"/>
              </w:rPr>
              <w:t xml:space="preserve"> that include resources and time. </w:t>
            </w:r>
          </w:p>
          <w:p w:rsidR="00193E18" w:rsidRPr="009E184A" w:rsidRDefault="00193E18" w:rsidP="000F28AF">
            <w:pPr>
              <w:spacing w:beforeLines="1" w:afterLines="1"/>
              <w:rPr>
                <w:rFonts w:ascii="Times" w:hAnsi="Times" w:cs="Times New Roman"/>
                <w:szCs w:val="20"/>
                <w:lang w:val="en-AU"/>
              </w:rPr>
            </w:pPr>
            <w:r>
              <w:rPr>
                <w:rFonts w:ascii="Times" w:hAnsi="Times" w:cs="Times New Roman"/>
                <w:szCs w:val="20"/>
                <w:lang w:val="en-AU"/>
              </w:rPr>
              <w:t>The student made</w:t>
            </w:r>
            <w:r w:rsidRPr="009E184A">
              <w:rPr>
                <w:rFonts w:ascii="Times" w:hAnsi="Times" w:cs="Times New Roman"/>
                <w:szCs w:val="20"/>
                <w:lang w:val="en-AU"/>
              </w:rPr>
              <w:t xml:space="preserve"> </w:t>
            </w:r>
            <w:r w:rsidRPr="009E184A">
              <w:rPr>
                <w:rFonts w:ascii="Times" w:hAnsi="Times" w:cs="Times New Roman"/>
                <w:b/>
                <w:szCs w:val="20"/>
                <w:lang w:val="en-AU"/>
              </w:rPr>
              <w:t>some attempt</w:t>
            </w:r>
            <w:r w:rsidRPr="009E184A">
              <w:rPr>
                <w:rFonts w:ascii="Times" w:hAnsi="Times" w:cs="Times New Roman"/>
                <w:szCs w:val="20"/>
                <w:lang w:val="en-AU"/>
              </w:rPr>
              <w:t xml:space="preserve"> to evaluate the plan.</w:t>
            </w:r>
          </w:p>
        </w:tc>
        <w:tc>
          <w:tcPr>
            <w:tcW w:w="3617" w:type="dxa"/>
            <w:tcBorders>
              <w:left w:val="single" w:sz="4" w:space="0" w:color="auto"/>
            </w:tcBorders>
            <w:shd w:val="clear" w:color="auto" w:fill="auto"/>
            <w:vAlign w:val="center"/>
          </w:tcPr>
          <w:p w:rsidR="00193E18" w:rsidRPr="009E184A" w:rsidRDefault="00193E18" w:rsidP="000F28AF">
            <w:pPr>
              <w:spacing w:beforeLines="1" w:afterLines="1"/>
              <w:rPr>
                <w:rFonts w:ascii="Times" w:hAnsi="Times" w:cs="Times New Roman"/>
                <w:szCs w:val="20"/>
                <w:lang w:val="en-AU"/>
              </w:rPr>
            </w:pPr>
          </w:p>
        </w:tc>
      </w:tr>
      <w:tr w:rsidR="00193E18" w:rsidRPr="008C09B2">
        <w:trPr>
          <w:tblCellSpacing w:w="15" w:type="dxa"/>
        </w:trPr>
        <w:tc>
          <w:tcPr>
            <w:tcW w:w="0" w:type="auto"/>
            <w:shd w:val="clear" w:color="auto" w:fill="EEECE1" w:themeFill="background2"/>
            <w:vAlign w:val="center"/>
          </w:tcPr>
          <w:p w:rsidR="00193E18" w:rsidRPr="009E184A" w:rsidRDefault="00193E18" w:rsidP="000F28AF">
            <w:pPr>
              <w:spacing w:beforeLines="1" w:afterLines="1"/>
              <w:rPr>
                <w:rFonts w:ascii="Times" w:hAnsi="Times" w:cs="Times New Roman"/>
                <w:b/>
                <w:sz w:val="28"/>
                <w:szCs w:val="20"/>
                <w:lang w:val="en-AU"/>
              </w:rPr>
            </w:pPr>
            <w:r w:rsidRPr="009E184A">
              <w:rPr>
                <w:rFonts w:ascii="Times" w:hAnsi="Times" w:cs="Times New Roman"/>
                <w:b/>
                <w:sz w:val="28"/>
                <w:szCs w:val="20"/>
                <w:lang w:val="en-AU"/>
              </w:rPr>
              <w:t>5–6</w:t>
            </w:r>
          </w:p>
        </w:tc>
        <w:tc>
          <w:tcPr>
            <w:tcW w:w="3089" w:type="dxa"/>
            <w:tcBorders>
              <w:right w:val="single" w:sz="4" w:space="0" w:color="auto"/>
            </w:tcBorders>
            <w:shd w:val="clear" w:color="auto" w:fill="auto"/>
            <w:vAlign w:val="center"/>
          </w:tcPr>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The student produced</w:t>
            </w:r>
            <w:r w:rsidRPr="009E184A">
              <w:rPr>
                <w:rFonts w:ascii="Times" w:hAnsi="Times" w:cs="Times New Roman"/>
                <w:szCs w:val="20"/>
                <w:lang w:val="en-AU"/>
              </w:rPr>
              <w:t xml:space="preserve"> a plan that contains a </w:t>
            </w:r>
            <w:r w:rsidRPr="009E184A">
              <w:rPr>
                <w:rFonts w:ascii="Times" w:hAnsi="Times" w:cs="Times New Roman"/>
                <w:b/>
                <w:szCs w:val="20"/>
                <w:lang w:val="en-AU"/>
              </w:rPr>
              <w:t>number of detailed</w:t>
            </w:r>
            <w:r w:rsidRPr="009E184A">
              <w:rPr>
                <w:rFonts w:ascii="Times" w:hAnsi="Times" w:cs="Times New Roman"/>
                <w:szCs w:val="20"/>
                <w:lang w:val="en-AU"/>
              </w:rPr>
              <w:t xml:space="preserve">, logical steps that describe the use of resources and time. </w:t>
            </w:r>
          </w:p>
          <w:p w:rsidR="00193E18" w:rsidRPr="009E184A"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Pr="009E184A">
              <w:rPr>
                <w:rFonts w:ascii="Times" w:hAnsi="Times" w:cs="Times New Roman"/>
                <w:b/>
                <w:szCs w:val="20"/>
                <w:lang w:val="en-AU"/>
              </w:rPr>
              <w:t>critically</w:t>
            </w:r>
            <w:r>
              <w:rPr>
                <w:rFonts w:ascii="Times" w:hAnsi="Times" w:cs="Times New Roman"/>
                <w:szCs w:val="20"/>
                <w:lang w:val="en-AU"/>
              </w:rPr>
              <w:t xml:space="preserve"> evaluated the plan and </w:t>
            </w:r>
            <w:r w:rsidRPr="009E184A">
              <w:rPr>
                <w:rFonts w:ascii="Times" w:hAnsi="Times" w:cs="Times New Roman"/>
                <w:b/>
                <w:szCs w:val="20"/>
                <w:lang w:val="en-AU"/>
              </w:rPr>
              <w:t>justified</w:t>
            </w:r>
            <w:r w:rsidRPr="009E184A">
              <w:rPr>
                <w:rFonts w:ascii="Times" w:hAnsi="Times" w:cs="Times New Roman"/>
                <w:szCs w:val="20"/>
                <w:lang w:val="en-AU"/>
              </w:rPr>
              <w:t xml:space="preserve"> any modifications to the design.</w:t>
            </w:r>
          </w:p>
        </w:tc>
        <w:tc>
          <w:tcPr>
            <w:tcW w:w="3617" w:type="dxa"/>
            <w:tcBorders>
              <w:left w:val="single" w:sz="4" w:space="0" w:color="auto"/>
            </w:tcBorders>
            <w:shd w:val="clear" w:color="auto" w:fill="auto"/>
            <w:vAlign w:val="center"/>
          </w:tcPr>
          <w:p w:rsidR="00193E18" w:rsidRPr="009E184A" w:rsidRDefault="00193E18" w:rsidP="000F28AF">
            <w:pPr>
              <w:spacing w:beforeLines="1" w:afterLines="1"/>
              <w:rPr>
                <w:rFonts w:ascii="Times" w:hAnsi="Times" w:cs="Times New Roman"/>
                <w:szCs w:val="20"/>
                <w:lang w:val="en-AU"/>
              </w:rPr>
            </w:pPr>
          </w:p>
        </w:tc>
      </w:tr>
    </w:tbl>
    <w:p w:rsidR="009E184A" w:rsidRDefault="009E184A" w:rsidP="000F28AF">
      <w:pPr>
        <w:spacing w:beforeLines="1" w:afterLines="1"/>
        <w:outlineLvl w:val="2"/>
        <w:rPr>
          <w:rFonts w:ascii="Times" w:hAnsi="Times"/>
          <w:b/>
          <w:sz w:val="27"/>
          <w:szCs w:val="20"/>
          <w:lang w:val="en-AU"/>
        </w:rPr>
      </w:pPr>
    </w:p>
    <w:p w:rsidR="009E184A" w:rsidRDefault="009E184A" w:rsidP="000F28AF">
      <w:pPr>
        <w:spacing w:beforeLines="1" w:afterLines="1"/>
        <w:outlineLvl w:val="2"/>
        <w:rPr>
          <w:rFonts w:ascii="Times" w:hAnsi="Times"/>
          <w:b/>
          <w:sz w:val="27"/>
          <w:szCs w:val="20"/>
          <w:lang w:val="en-AU"/>
        </w:rPr>
      </w:pPr>
    </w:p>
    <w:p w:rsidR="009E184A" w:rsidRDefault="009E184A" w:rsidP="000F28AF">
      <w:pPr>
        <w:spacing w:beforeLines="1" w:afterLines="1"/>
        <w:outlineLvl w:val="2"/>
        <w:rPr>
          <w:rFonts w:ascii="Times" w:hAnsi="Times"/>
          <w:b/>
          <w:sz w:val="27"/>
          <w:szCs w:val="20"/>
          <w:lang w:val="en-AU"/>
        </w:rPr>
      </w:pPr>
      <w:r>
        <w:rPr>
          <w:rFonts w:ascii="Times" w:hAnsi="Times"/>
          <w:b/>
          <w:sz w:val="27"/>
          <w:szCs w:val="20"/>
          <w:lang w:val="en-AU"/>
        </w:rPr>
        <w:br w:type="page"/>
      </w:r>
    </w:p>
    <w:p w:rsidR="008C09B2" w:rsidRPr="00042E28" w:rsidRDefault="008C09B2" w:rsidP="000F28AF">
      <w:pPr>
        <w:spacing w:beforeLines="1" w:afterLines="1"/>
        <w:jc w:val="center"/>
        <w:outlineLvl w:val="2"/>
        <w:rPr>
          <w:rFonts w:ascii="Times" w:hAnsi="Times"/>
          <w:b/>
          <w:color w:val="4F81BD" w:themeColor="accent1"/>
          <w:sz w:val="32"/>
          <w:szCs w:val="20"/>
          <w:lang w:val="en-AU"/>
        </w:rPr>
      </w:pPr>
      <w:r w:rsidRPr="00042E28">
        <w:rPr>
          <w:rFonts w:ascii="Times" w:hAnsi="Times"/>
          <w:b/>
          <w:color w:val="4F81BD" w:themeColor="accent1"/>
          <w:sz w:val="32"/>
          <w:szCs w:val="20"/>
          <w:lang w:val="en-AU"/>
        </w:rPr>
        <w:t>Criterion D: Create</w:t>
      </w:r>
    </w:p>
    <w:p w:rsidR="008C09B2" w:rsidRPr="00042E28" w:rsidRDefault="008C09B2" w:rsidP="000F28AF">
      <w:pPr>
        <w:spacing w:beforeLines="1" w:afterLines="1"/>
        <w:rPr>
          <w:rFonts w:ascii="Times" w:hAnsi="Times" w:cs="Times New Roman"/>
          <w:szCs w:val="20"/>
          <w:lang w:val="en-AU"/>
        </w:rPr>
      </w:pPr>
      <w:r w:rsidRPr="00042E28">
        <w:rPr>
          <w:rFonts w:ascii="Times" w:hAnsi="Times" w:cs="Times New Roman"/>
          <w:szCs w:val="20"/>
          <w:lang w:val="en-AU"/>
        </w:rPr>
        <w:t>Students are expected to document, with a series of photographs or a video and a dated record, the process of making their product/solution, including when and how they use tools, materials and techniques. Students are expected to follow their plan, to evaluate the plan and to justify any changes they make to the plan while they are creating the product/solution.</w:t>
      </w:r>
    </w:p>
    <w:p w:rsidR="008C09B2" w:rsidRPr="00042E28" w:rsidRDefault="008C09B2" w:rsidP="000F28AF">
      <w:pPr>
        <w:spacing w:beforeLines="1" w:afterLines="1"/>
        <w:rPr>
          <w:rFonts w:ascii="Times" w:hAnsi="Times" w:cs="Times New Roman"/>
          <w:szCs w:val="20"/>
          <w:lang w:val="en-AU"/>
        </w:rPr>
      </w:pPr>
    </w:p>
    <w:tbl>
      <w:tblPr>
        <w:tblW w:w="0" w:type="auto"/>
        <w:tblCellSpacing w:w="15" w:type="dxa"/>
        <w:tblInd w:w="-60" w:type="dxa"/>
        <w:tblCellMar>
          <w:top w:w="15" w:type="dxa"/>
          <w:left w:w="15" w:type="dxa"/>
          <w:bottom w:w="15" w:type="dxa"/>
          <w:right w:w="15" w:type="dxa"/>
        </w:tblCellMar>
        <w:tblLook w:val="0000"/>
      </w:tblPr>
      <w:tblGrid>
        <w:gridCol w:w="1959"/>
        <w:gridCol w:w="3201"/>
        <w:gridCol w:w="3660"/>
      </w:tblGrid>
      <w:tr w:rsidR="00193E18" w:rsidRPr="00042E28">
        <w:trPr>
          <w:tblCellSpacing w:w="15" w:type="dxa"/>
        </w:trPr>
        <w:tc>
          <w:tcPr>
            <w:tcW w:w="0" w:type="auto"/>
            <w:shd w:val="clear" w:color="auto" w:fill="EEECE1" w:themeFill="background2"/>
            <w:vAlign w:val="center"/>
          </w:tcPr>
          <w:p w:rsidR="00193E18" w:rsidRPr="00042E28" w:rsidRDefault="00193E18" w:rsidP="000F28AF">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Achievement level </w:t>
            </w:r>
          </w:p>
        </w:tc>
        <w:tc>
          <w:tcPr>
            <w:tcW w:w="3171" w:type="dxa"/>
            <w:tcBorders>
              <w:right w:val="single" w:sz="4" w:space="0" w:color="auto"/>
            </w:tcBorders>
            <w:shd w:val="clear" w:color="auto" w:fill="EEECE1" w:themeFill="background2"/>
            <w:vAlign w:val="center"/>
          </w:tcPr>
          <w:p w:rsidR="00193E18" w:rsidRPr="00042E28" w:rsidRDefault="00193E18" w:rsidP="000F28AF">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Level descriptor </w:t>
            </w:r>
          </w:p>
        </w:tc>
        <w:tc>
          <w:tcPr>
            <w:tcW w:w="3615" w:type="dxa"/>
            <w:tcBorders>
              <w:left w:val="single" w:sz="4" w:space="0" w:color="auto"/>
            </w:tcBorders>
            <w:shd w:val="clear" w:color="auto" w:fill="EEECE1" w:themeFill="background2"/>
            <w:vAlign w:val="center"/>
          </w:tcPr>
          <w:p w:rsidR="00193E18" w:rsidRPr="00042E28" w:rsidRDefault="00193E18" w:rsidP="000F28AF">
            <w:pPr>
              <w:spacing w:beforeLines="1" w:afterLines="1"/>
              <w:jc w:val="center"/>
              <w:rPr>
                <w:rFonts w:ascii="Times" w:hAnsi="Times" w:cs="Times New Roman"/>
                <w:b/>
                <w:sz w:val="28"/>
                <w:szCs w:val="20"/>
                <w:lang w:val="en-AU"/>
              </w:rPr>
            </w:pPr>
            <w:r>
              <w:rPr>
                <w:rFonts w:ascii="Times" w:hAnsi="Times" w:cs="Times New Roman"/>
                <w:b/>
                <w:sz w:val="28"/>
                <w:szCs w:val="20"/>
                <w:lang w:val="en-AU"/>
              </w:rPr>
              <w:t>Task specific clarifications</w:t>
            </w:r>
          </w:p>
        </w:tc>
      </w:tr>
      <w:tr w:rsidR="00193E18" w:rsidRPr="00042E28">
        <w:trPr>
          <w:tblCellSpacing w:w="15" w:type="dxa"/>
        </w:trPr>
        <w:tc>
          <w:tcPr>
            <w:tcW w:w="0" w:type="auto"/>
            <w:shd w:val="clear" w:color="auto" w:fill="EEECE1" w:themeFill="background2"/>
            <w:vAlign w:val="center"/>
          </w:tcPr>
          <w:p w:rsidR="00193E18" w:rsidRPr="00042E28" w:rsidRDefault="00193E18"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0</w:t>
            </w:r>
          </w:p>
        </w:tc>
        <w:tc>
          <w:tcPr>
            <w:tcW w:w="3171" w:type="dxa"/>
            <w:tcBorders>
              <w:right w:val="single" w:sz="4" w:space="0" w:color="auto"/>
            </w:tcBorders>
            <w:shd w:val="clear" w:color="auto" w:fill="auto"/>
            <w:vAlign w:val="center"/>
          </w:tcPr>
          <w:p w:rsidR="00193E18" w:rsidRPr="00042E28" w:rsidRDefault="00193E18" w:rsidP="000F28AF">
            <w:pPr>
              <w:spacing w:beforeLines="1" w:afterLines="1"/>
              <w:rPr>
                <w:rFonts w:ascii="Times" w:hAnsi="Times" w:cs="Times New Roman"/>
                <w:szCs w:val="20"/>
                <w:lang w:val="en-AU"/>
              </w:rPr>
            </w:pPr>
            <w:r>
              <w:rPr>
                <w:rFonts w:ascii="Times" w:hAnsi="Times" w:cs="Times New Roman"/>
                <w:szCs w:val="20"/>
                <w:lang w:val="en-AU"/>
              </w:rPr>
              <w:t>The student did</w:t>
            </w:r>
            <w:r w:rsidRPr="00042E28">
              <w:rPr>
                <w:rFonts w:ascii="Times" w:hAnsi="Times" w:cs="Times New Roman"/>
                <w:szCs w:val="20"/>
                <w:lang w:val="en-AU"/>
              </w:rPr>
              <w:t xml:space="preserve"> not reach a standard described by any of the descriptors given below.</w:t>
            </w:r>
          </w:p>
        </w:tc>
        <w:tc>
          <w:tcPr>
            <w:tcW w:w="3615" w:type="dxa"/>
            <w:tcBorders>
              <w:left w:val="single" w:sz="4" w:space="0" w:color="auto"/>
            </w:tcBorders>
            <w:shd w:val="clear" w:color="auto" w:fill="auto"/>
            <w:vAlign w:val="center"/>
          </w:tcPr>
          <w:p w:rsidR="00193E18" w:rsidRPr="00042E28" w:rsidRDefault="00193E18" w:rsidP="000F28AF">
            <w:pPr>
              <w:spacing w:beforeLines="1" w:afterLines="1"/>
              <w:rPr>
                <w:rFonts w:ascii="Times" w:hAnsi="Times" w:cs="Times New Roman"/>
                <w:szCs w:val="20"/>
                <w:lang w:val="en-AU"/>
              </w:rPr>
            </w:pPr>
          </w:p>
        </w:tc>
      </w:tr>
      <w:tr w:rsidR="00193E18" w:rsidRPr="00042E28">
        <w:trPr>
          <w:tblCellSpacing w:w="15" w:type="dxa"/>
        </w:trPr>
        <w:tc>
          <w:tcPr>
            <w:tcW w:w="0" w:type="auto"/>
            <w:shd w:val="clear" w:color="auto" w:fill="EEECE1" w:themeFill="background2"/>
            <w:vAlign w:val="center"/>
          </w:tcPr>
          <w:p w:rsidR="00193E18" w:rsidRPr="00042E28" w:rsidRDefault="00193E18"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1–2</w:t>
            </w:r>
          </w:p>
        </w:tc>
        <w:tc>
          <w:tcPr>
            <w:tcW w:w="3171" w:type="dxa"/>
            <w:tcBorders>
              <w:right w:val="single" w:sz="4" w:space="0" w:color="auto"/>
            </w:tcBorders>
            <w:shd w:val="clear" w:color="auto" w:fill="auto"/>
            <w:vAlign w:val="center"/>
          </w:tcPr>
          <w:p w:rsidR="00193E18" w:rsidRPr="00042E28" w:rsidRDefault="00193E18" w:rsidP="000F28AF">
            <w:pPr>
              <w:spacing w:beforeLines="1" w:afterLines="1"/>
              <w:rPr>
                <w:rFonts w:ascii="Times" w:hAnsi="Times" w:cs="Times New Roman"/>
                <w:szCs w:val="20"/>
                <w:lang w:val="en-AU"/>
              </w:rPr>
            </w:pPr>
            <w:r>
              <w:rPr>
                <w:rFonts w:ascii="Times" w:hAnsi="Times" w:cs="Times New Roman"/>
                <w:szCs w:val="20"/>
                <w:lang w:val="en-AU"/>
              </w:rPr>
              <w:t>The student considered the plan and created</w:t>
            </w:r>
            <w:r w:rsidRPr="00042E28">
              <w:rPr>
                <w:rFonts w:ascii="Times" w:hAnsi="Times" w:cs="Times New Roman"/>
                <w:szCs w:val="20"/>
                <w:lang w:val="en-AU"/>
              </w:rPr>
              <w:t xml:space="preserve"> at least </w:t>
            </w:r>
            <w:r w:rsidRPr="00042E28">
              <w:rPr>
                <w:rFonts w:ascii="Times" w:hAnsi="Times" w:cs="Times New Roman"/>
                <w:b/>
                <w:szCs w:val="20"/>
                <w:lang w:val="en-AU"/>
              </w:rPr>
              <w:t>part</w:t>
            </w:r>
            <w:r w:rsidRPr="00042E28">
              <w:rPr>
                <w:rFonts w:ascii="Times" w:hAnsi="Times" w:cs="Times New Roman"/>
                <w:szCs w:val="20"/>
                <w:lang w:val="en-AU"/>
              </w:rPr>
              <w:t xml:space="preserve"> of a product/solution.</w:t>
            </w:r>
          </w:p>
        </w:tc>
        <w:tc>
          <w:tcPr>
            <w:tcW w:w="3615" w:type="dxa"/>
            <w:tcBorders>
              <w:left w:val="single" w:sz="4" w:space="0" w:color="auto"/>
            </w:tcBorders>
            <w:shd w:val="clear" w:color="auto" w:fill="auto"/>
            <w:vAlign w:val="center"/>
          </w:tcPr>
          <w:p w:rsidR="00193E18" w:rsidRPr="00042E28" w:rsidRDefault="00193E18" w:rsidP="000F28AF">
            <w:pPr>
              <w:spacing w:beforeLines="1" w:afterLines="1"/>
              <w:rPr>
                <w:rFonts w:ascii="Times" w:hAnsi="Times" w:cs="Times New Roman"/>
                <w:szCs w:val="20"/>
                <w:lang w:val="en-AU"/>
              </w:rPr>
            </w:pPr>
          </w:p>
        </w:tc>
      </w:tr>
      <w:tr w:rsidR="00193E18" w:rsidRPr="00042E28">
        <w:trPr>
          <w:tblCellSpacing w:w="15" w:type="dxa"/>
        </w:trPr>
        <w:tc>
          <w:tcPr>
            <w:tcW w:w="0" w:type="auto"/>
            <w:shd w:val="clear" w:color="auto" w:fill="EEECE1" w:themeFill="background2"/>
            <w:vAlign w:val="center"/>
          </w:tcPr>
          <w:p w:rsidR="00193E18" w:rsidRPr="00042E28" w:rsidRDefault="00193E18"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3–4</w:t>
            </w:r>
          </w:p>
        </w:tc>
        <w:tc>
          <w:tcPr>
            <w:tcW w:w="3171" w:type="dxa"/>
            <w:tcBorders>
              <w:right w:val="single" w:sz="4" w:space="0" w:color="auto"/>
            </w:tcBorders>
            <w:shd w:val="clear" w:color="auto" w:fill="auto"/>
            <w:vAlign w:val="center"/>
          </w:tcPr>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The student used</w:t>
            </w:r>
            <w:r w:rsidRPr="00042E28">
              <w:rPr>
                <w:rFonts w:ascii="Times" w:hAnsi="Times" w:cs="Times New Roman"/>
                <w:szCs w:val="20"/>
                <w:lang w:val="en-AU"/>
              </w:rPr>
              <w:t xml:space="preserve"> appropriate techniques and equipment.</w:t>
            </w:r>
          </w:p>
          <w:p w:rsidR="00193E18" w:rsidRPr="00042E2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followed the plan and </w:t>
            </w:r>
            <w:r w:rsidRPr="00042E28">
              <w:rPr>
                <w:rFonts w:ascii="Times" w:hAnsi="Times" w:cs="Times New Roman"/>
                <w:b/>
                <w:szCs w:val="20"/>
                <w:lang w:val="en-AU"/>
              </w:rPr>
              <w:t>mentioned any modifications</w:t>
            </w:r>
            <w:r w:rsidRPr="00042E28">
              <w:rPr>
                <w:rFonts w:ascii="Times" w:hAnsi="Times" w:cs="Times New Roman"/>
                <w:szCs w:val="20"/>
                <w:lang w:val="en-AU"/>
              </w:rPr>
              <w:t xml:space="preserve"> made, resulting in a product/solution of </w:t>
            </w:r>
            <w:r w:rsidRPr="00042E28">
              <w:rPr>
                <w:rFonts w:ascii="Times" w:hAnsi="Times" w:cs="Times New Roman"/>
                <w:b/>
                <w:szCs w:val="20"/>
                <w:lang w:val="en-AU"/>
              </w:rPr>
              <w:t>good quality</w:t>
            </w:r>
            <w:r w:rsidRPr="00042E28">
              <w:rPr>
                <w:rFonts w:ascii="Times" w:hAnsi="Times" w:cs="Times New Roman"/>
                <w:szCs w:val="20"/>
                <w:lang w:val="en-AU"/>
              </w:rPr>
              <w:t>.</w:t>
            </w:r>
          </w:p>
        </w:tc>
        <w:tc>
          <w:tcPr>
            <w:tcW w:w="3615" w:type="dxa"/>
            <w:tcBorders>
              <w:left w:val="single" w:sz="4" w:space="0" w:color="auto"/>
            </w:tcBorders>
            <w:shd w:val="clear" w:color="auto" w:fill="auto"/>
            <w:vAlign w:val="center"/>
          </w:tcPr>
          <w:p w:rsidR="00193E18" w:rsidRPr="00042E28" w:rsidRDefault="00193E18" w:rsidP="000F28AF">
            <w:pPr>
              <w:spacing w:beforeLines="1" w:afterLines="1"/>
              <w:rPr>
                <w:rFonts w:ascii="Times" w:hAnsi="Times" w:cs="Times New Roman"/>
                <w:szCs w:val="20"/>
                <w:lang w:val="en-AU"/>
              </w:rPr>
            </w:pPr>
          </w:p>
        </w:tc>
      </w:tr>
      <w:tr w:rsidR="00193E18" w:rsidRPr="00042E28">
        <w:trPr>
          <w:tblCellSpacing w:w="15" w:type="dxa"/>
        </w:trPr>
        <w:tc>
          <w:tcPr>
            <w:tcW w:w="0" w:type="auto"/>
            <w:shd w:val="clear" w:color="auto" w:fill="EEECE1" w:themeFill="background2"/>
            <w:vAlign w:val="center"/>
          </w:tcPr>
          <w:p w:rsidR="00193E18" w:rsidRPr="00042E28" w:rsidRDefault="00193E18"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5–6</w:t>
            </w:r>
          </w:p>
        </w:tc>
        <w:tc>
          <w:tcPr>
            <w:tcW w:w="3171" w:type="dxa"/>
            <w:tcBorders>
              <w:right w:val="single" w:sz="4" w:space="0" w:color="auto"/>
            </w:tcBorders>
            <w:shd w:val="clear" w:color="auto" w:fill="auto"/>
            <w:vAlign w:val="center"/>
          </w:tcPr>
          <w:p w:rsidR="00193E1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Pr="00042E28">
              <w:rPr>
                <w:rFonts w:ascii="Times" w:hAnsi="Times" w:cs="Times New Roman"/>
                <w:b/>
                <w:szCs w:val="20"/>
                <w:lang w:val="en-AU"/>
              </w:rPr>
              <w:t>competently</w:t>
            </w:r>
            <w:r>
              <w:rPr>
                <w:rFonts w:ascii="Times" w:hAnsi="Times" w:cs="Times New Roman"/>
                <w:szCs w:val="20"/>
                <w:lang w:val="en-AU"/>
              </w:rPr>
              <w:t xml:space="preserve"> used</w:t>
            </w:r>
            <w:r w:rsidRPr="00042E28">
              <w:rPr>
                <w:rFonts w:ascii="Times" w:hAnsi="Times" w:cs="Times New Roman"/>
                <w:szCs w:val="20"/>
                <w:lang w:val="en-AU"/>
              </w:rPr>
              <w:t xml:space="preserve"> appropriate techniques and equipment.</w:t>
            </w:r>
          </w:p>
          <w:p w:rsidR="00193E18" w:rsidRPr="00042E2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followed the plan and </w:t>
            </w:r>
            <w:r w:rsidRPr="00042E28">
              <w:rPr>
                <w:rFonts w:ascii="Times" w:hAnsi="Times" w:cs="Times New Roman"/>
                <w:b/>
                <w:szCs w:val="20"/>
                <w:lang w:val="en-AU"/>
              </w:rPr>
              <w:t>justified any modifications</w:t>
            </w:r>
            <w:r w:rsidRPr="00042E28">
              <w:rPr>
                <w:rFonts w:ascii="Times" w:hAnsi="Times" w:cs="Times New Roman"/>
                <w:szCs w:val="20"/>
                <w:lang w:val="en-AU"/>
              </w:rPr>
              <w:t xml:space="preserve"> made, resulting in a product/solution of</w:t>
            </w:r>
            <w:r w:rsidRPr="00042E28">
              <w:rPr>
                <w:rFonts w:ascii="Times" w:hAnsi="Times" w:cs="Times New Roman"/>
                <w:b/>
                <w:szCs w:val="20"/>
                <w:lang w:val="en-AU"/>
              </w:rPr>
              <w:t xml:space="preserve"> </w:t>
            </w:r>
            <w:r>
              <w:rPr>
                <w:rFonts w:ascii="Times" w:hAnsi="Times" w:cs="Times New Roman"/>
                <w:b/>
                <w:szCs w:val="20"/>
                <w:lang w:val="en-AU"/>
              </w:rPr>
              <w:t>appropriate</w:t>
            </w:r>
            <w:r w:rsidRPr="00042E28">
              <w:rPr>
                <w:rFonts w:ascii="Times" w:hAnsi="Times" w:cs="Times New Roman"/>
                <w:b/>
                <w:szCs w:val="20"/>
                <w:lang w:val="en-AU"/>
              </w:rPr>
              <w:t xml:space="preserve"> quality</w:t>
            </w:r>
            <w:r w:rsidRPr="00042E28">
              <w:rPr>
                <w:rFonts w:ascii="Times" w:hAnsi="Times" w:cs="Times New Roman"/>
                <w:szCs w:val="20"/>
                <w:lang w:val="en-AU"/>
              </w:rPr>
              <w:t xml:space="preserve"> using the resources available.</w:t>
            </w:r>
          </w:p>
        </w:tc>
        <w:tc>
          <w:tcPr>
            <w:tcW w:w="3615" w:type="dxa"/>
            <w:tcBorders>
              <w:left w:val="single" w:sz="4" w:space="0" w:color="auto"/>
            </w:tcBorders>
            <w:shd w:val="clear" w:color="auto" w:fill="auto"/>
            <w:vAlign w:val="center"/>
          </w:tcPr>
          <w:p w:rsidR="00193E18" w:rsidRPr="00042E28" w:rsidRDefault="00193E18" w:rsidP="000F28AF">
            <w:pPr>
              <w:spacing w:beforeLines="1" w:afterLines="1"/>
              <w:rPr>
                <w:rFonts w:ascii="Times" w:hAnsi="Times" w:cs="Times New Roman"/>
                <w:szCs w:val="20"/>
                <w:lang w:val="en-AU"/>
              </w:rPr>
            </w:pPr>
          </w:p>
        </w:tc>
      </w:tr>
    </w:tbl>
    <w:p w:rsidR="008C09B2" w:rsidRPr="008C09B2" w:rsidRDefault="008C09B2" w:rsidP="000F28AF">
      <w:pPr>
        <w:spacing w:beforeLines="1" w:afterLines="1"/>
        <w:outlineLvl w:val="3"/>
        <w:rPr>
          <w:rFonts w:ascii="Times" w:hAnsi="Times"/>
          <w:b/>
          <w:szCs w:val="20"/>
          <w:lang w:val="en-AU"/>
        </w:rPr>
      </w:pPr>
      <w:r w:rsidRPr="008C09B2">
        <w:rPr>
          <w:rFonts w:ascii="Times" w:hAnsi="Times"/>
          <w:b/>
          <w:szCs w:val="20"/>
          <w:lang w:val="en-AU"/>
        </w:rPr>
        <w:t xml:space="preserve">Notes </w:t>
      </w:r>
    </w:p>
    <w:p w:rsidR="00042E28" w:rsidRDefault="008C09B2" w:rsidP="000F28AF">
      <w:pPr>
        <w:numPr>
          <w:ilvl w:val="0"/>
          <w:numId w:val="2"/>
        </w:numPr>
        <w:spacing w:beforeLines="1" w:afterLines="1"/>
        <w:rPr>
          <w:rFonts w:ascii="Times" w:hAnsi="Times" w:cs="Times New Roman"/>
          <w:sz w:val="20"/>
          <w:szCs w:val="20"/>
          <w:lang w:val="en-AU"/>
        </w:rPr>
      </w:pPr>
      <w:r w:rsidRPr="008C09B2">
        <w:rPr>
          <w:rFonts w:ascii="Times" w:hAnsi="Times" w:cs="Times New Roman"/>
          <w:sz w:val="20"/>
          <w:szCs w:val="20"/>
          <w:lang w:val="en-AU"/>
        </w:rPr>
        <w:t>Appropriate quality: This is the best product/solution that the student can produce, taking into account the resources available, the skills and techniques they have used, their educational development, how the product/solution addresses the identified need, and aspects of safety and ergonomics.</w:t>
      </w:r>
    </w:p>
    <w:p w:rsidR="008C09B2" w:rsidRPr="008C09B2" w:rsidRDefault="00042E28" w:rsidP="000F28AF">
      <w:pPr>
        <w:spacing w:beforeLines="1" w:afterLines="1"/>
        <w:ind w:left="720"/>
        <w:rPr>
          <w:rFonts w:ascii="Times" w:hAnsi="Times" w:cs="Times New Roman"/>
          <w:sz w:val="20"/>
          <w:szCs w:val="20"/>
          <w:lang w:val="en-AU"/>
        </w:rPr>
      </w:pPr>
      <w:r>
        <w:rPr>
          <w:rFonts w:ascii="Times" w:hAnsi="Times" w:cs="Times New Roman"/>
          <w:sz w:val="20"/>
          <w:szCs w:val="20"/>
          <w:lang w:val="en-AU"/>
        </w:rPr>
        <w:br w:type="page"/>
      </w:r>
    </w:p>
    <w:p w:rsidR="008C09B2" w:rsidRPr="00042E28" w:rsidRDefault="008C09B2" w:rsidP="000F28AF">
      <w:pPr>
        <w:spacing w:beforeLines="1" w:afterLines="1"/>
        <w:jc w:val="center"/>
        <w:outlineLvl w:val="2"/>
        <w:rPr>
          <w:rFonts w:ascii="Times" w:hAnsi="Times"/>
          <w:b/>
          <w:color w:val="4F81BD" w:themeColor="accent1"/>
          <w:sz w:val="32"/>
          <w:szCs w:val="20"/>
          <w:lang w:val="en-AU"/>
        </w:rPr>
      </w:pPr>
      <w:r w:rsidRPr="00042E28">
        <w:rPr>
          <w:rFonts w:ascii="Times" w:hAnsi="Times"/>
          <w:b/>
          <w:color w:val="4F81BD" w:themeColor="accent1"/>
          <w:sz w:val="32"/>
          <w:szCs w:val="20"/>
          <w:lang w:val="en-AU"/>
        </w:rPr>
        <w:t>Criterion E: Evaluate</w:t>
      </w:r>
    </w:p>
    <w:p w:rsidR="008C09B2" w:rsidRPr="00042E28" w:rsidRDefault="008C09B2" w:rsidP="000F28AF">
      <w:pPr>
        <w:spacing w:beforeLines="1" w:afterLines="1"/>
        <w:rPr>
          <w:rFonts w:ascii="Times" w:hAnsi="Times" w:cs="Times New Roman"/>
          <w:szCs w:val="20"/>
          <w:lang w:val="en-AU"/>
        </w:rPr>
      </w:pPr>
      <w:r w:rsidRPr="00042E28">
        <w:rPr>
          <w:rFonts w:ascii="Times" w:hAnsi="Times" w:cs="Times New Roman"/>
          <w:szCs w:val="20"/>
          <w:lang w:val="en-AU"/>
        </w:rPr>
        <w:t>Students are expected to evaluate the product/solution against the design specification in an objective manner based on testing, and to evaluate its impact on life, society and/or the environment. They are expected to explain how the product/solution could be improved as a result of these evaluations.</w:t>
      </w:r>
    </w:p>
    <w:p w:rsidR="00042E28" w:rsidRDefault="008C09B2" w:rsidP="000F28AF">
      <w:pPr>
        <w:spacing w:beforeLines="1" w:afterLines="1"/>
        <w:rPr>
          <w:rFonts w:ascii="Times" w:hAnsi="Times" w:cs="Times New Roman"/>
          <w:szCs w:val="20"/>
          <w:lang w:val="en-AU"/>
        </w:rPr>
      </w:pPr>
      <w:r w:rsidRPr="00042E28">
        <w:rPr>
          <w:rFonts w:ascii="Times" w:hAnsi="Times" w:cs="Times New Roman"/>
          <w:szCs w:val="20"/>
          <w:lang w:val="en-AU"/>
        </w:rPr>
        <w:t>Students are expected to evaluate their own performance at each stage of the design cycle and to suggest ways in which their performance could be improved.</w:t>
      </w:r>
    </w:p>
    <w:p w:rsidR="008C09B2" w:rsidRPr="00042E28" w:rsidRDefault="008C09B2" w:rsidP="000F28AF">
      <w:pPr>
        <w:spacing w:beforeLines="1" w:afterLines="1"/>
        <w:rPr>
          <w:rFonts w:ascii="Times" w:hAnsi="Times" w:cs="Times New Roman"/>
          <w:szCs w:val="20"/>
          <w:lang w:val="en-AU"/>
        </w:rPr>
      </w:pPr>
    </w:p>
    <w:tbl>
      <w:tblPr>
        <w:tblW w:w="0" w:type="auto"/>
        <w:tblCellSpacing w:w="15" w:type="dxa"/>
        <w:tblCellMar>
          <w:top w:w="15" w:type="dxa"/>
          <w:left w:w="15" w:type="dxa"/>
          <w:bottom w:w="15" w:type="dxa"/>
          <w:right w:w="15" w:type="dxa"/>
        </w:tblCellMar>
        <w:tblLook w:val="0000"/>
      </w:tblPr>
      <w:tblGrid>
        <w:gridCol w:w="1908"/>
        <w:gridCol w:w="6852"/>
      </w:tblGrid>
      <w:tr w:rsidR="008C09B2" w:rsidRPr="00042E28">
        <w:trPr>
          <w:tblCellSpacing w:w="15" w:type="dxa"/>
        </w:trPr>
        <w:tc>
          <w:tcPr>
            <w:tcW w:w="0" w:type="auto"/>
            <w:shd w:val="clear" w:color="auto" w:fill="EEECE1" w:themeFill="background2"/>
            <w:vAlign w:val="center"/>
          </w:tcPr>
          <w:p w:rsidR="008C09B2" w:rsidRPr="00042E28" w:rsidRDefault="008C09B2" w:rsidP="000F28AF">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Achievement level </w:t>
            </w:r>
          </w:p>
        </w:tc>
        <w:tc>
          <w:tcPr>
            <w:tcW w:w="0" w:type="auto"/>
            <w:shd w:val="clear" w:color="auto" w:fill="EEECE1" w:themeFill="background2"/>
            <w:vAlign w:val="center"/>
          </w:tcPr>
          <w:p w:rsidR="008C09B2" w:rsidRPr="00042E28" w:rsidRDefault="008C09B2" w:rsidP="000F28AF">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Level descriptor </w:t>
            </w:r>
          </w:p>
        </w:tc>
      </w:tr>
      <w:tr w:rsidR="008C09B2" w:rsidRPr="00042E28">
        <w:trPr>
          <w:tblCellSpacing w:w="15" w:type="dxa"/>
        </w:trPr>
        <w:tc>
          <w:tcPr>
            <w:tcW w:w="0" w:type="auto"/>
            <w:shd w:val="clear" w:color="auto" w:fill="EEECE1" w:themeFill="background2"/>
            <w:vAlign w:val="center"/>
          </w:tcPr>
          <w:p w:rsidR="008C09B2" w:rsidRPr="00042E28" w:rsidRDefault="008C09B2"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0</w:t>
            </w:r>
          </w:p>
        </w:tc>
        <w:tc>
          <w:tcPr>
            <w:tcW w:w="0" w:type="auto"/>
            <w:shd w:val="clear" w:color="auto" w:fill="auto"/>
            <w:vAlign w:val="center"/>
          </w:tcPr>
          <w:p w:rsidR="008C09B2" w:rsidRPr="00042E2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042E28">
              <w:rPr>
                <w:rFonts w:ascii="Times" w:hAnsi="Times" w:cs="Times New Roman"/>
                <w:szCs w:val="20"/>
                <w:lang w:val="en-AU"/>
              </w:rPr>
              <w:t>did</w:t>
            </w:r>
            <w:r w:rsidR="008C09B2" w:rsidRPr="00042E28">
              <w:rPr>
                <w:rFonts w:ascii="Times" w:hAnsi="Times" w:cs="Times New Roman"/>
                <w:szCs w:val="20"/>
                <w:lang w:val="en-AU"/>
              </w:rPr>
              <w:t xml:space="preserve"> not reach a standard described by any of the descriptors given below.</w:t>
            </w:r>
          </w:p>
        </w:tc>
      </w:tr>
      <w:tr w:rsidR="008C09B2" w:rsidRPr="00042E28">
        <w:trPr>
          <w:tblCellSpacing w:w="15" w:type="dxa"/>
        </w:trPr>
        <w:tc>
          <w:tcPr>
            <w:tcW w:w="0" w:type="auto"/>
            <w:shd w:val="clear" w:color="auto" w:fill="EEECE1" w:themeFill="background2"/>
            <w:vAlign w:val="center"/>
          </w:tcPr>
          <w:p w:rsidR="008C09B2" w:rsidRPr="00042E28" w:rsidRDefault="008C09B2"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1–2</w:t>
            </w:r>
          </w:p>
        </w:tc>
        <w:tc>
          <w:tcPr>
            <w:tcW w:w="0" w:type="auto"/>
            <w:shd w:val="clear" w:color="auto" w:fill="auto"/>
            <w:vAlign w:val="center"/>
          </w:tcPr>
          <w:p w:rsidR="00042E2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042E28">
              <w:rPr>
                <w:rFonts w:ascii="Times" w:hAnsi="Times" w:cs="Times New Roman"/>
                <w:szCs w:val="20"/>
                <w:lang w:val="en-AU"/>
              </w:rPr>
              <w:t>evaluated</w:t>
            </w:r>
            <w:r w:rsidR="008C09B2" w:rsidRPr="00042E28">
              <w:rPr>
                <w:rFonts w:ascii="Times" w:hAnsi="Times" w:cs="Times New Roman"/>
                <w:szCs w:val="20"/>
                <w:lang w:val="en-AU"/>
              </w:rPr>
              <w:t xml:space="preserve"> the product/solution </w:t>
            </w:r>
            <w:r w:rsidR="008C09B2" w:rsidRPr="00042E28">
              <w:rPr>
                <w:rFonts w:ascii="Times" w:hAnsi="Times" w:cs="Times New Roman"/>
                <w:b/>
                <w:szCs w:val="20"/>
                <w:lang w:val="en-AU"/>
              </w:rPr>
              <w:t>or</w:t>
            </w:r>
            <w:r w:rsidR="008C09B2" w:rsidRPr="00042E28">
              <w:rPr>
                <w:rFonts w:ascii="Times" w:hAnsi="Times" w:cs="Times New Roman"/>
                <w:szCs w:val="20"/>
                <w:lang w:val="en-AU"/>
              </w:rPr>
              <w:t xml:space="preserve"> </w:t>
            </w:r>
            <w:r w:rsidR="00642539">
              <w:rPr>
                <w:rFonts w:ascii="Times" w:hAnsi="Times" w:cs="Times New Roman"/>
                <w:szCs w:val="20"/>
                <w:lang w:val="en-AU"/>
              </w:rPr>
              <w:t>your</w:t>
            </w:r>
            <w:r w:rsidR="008C09B2" w:rsidRPr="00042E28">
              <w:rPr>
                <w:rFonts w:ascii="Times" w:hAnsi="Times" w:cs="Times New Roman"/>
                <w:szCs w:val="20"/>
                <w:lang w:val="en-AU"/>
              </w:rPr>
              <w:t xml:space="preserve"> performance. </w:t>
            </w:r>
          </w:p>
          <w:p w:rsidR="008C09B2" w:rsidRPr="00042E2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042E28">
              <w:rPr>
                <w:rFonts w:ascii="Times" w:hAnsi="Times" w:cs="Times New Roman"/>
                <w:szCs w:val="20"/>
                <w:lang w:val="en-AU"/>
              </w:rPr>
              <w:t>made</w:t>
            </w:r>
            <w:r w:rsidR="008C09B2" w:rsidRPr="00042E28">
              <w:rPr>
                <w:rFonts w:ascii="Times" w:hAnsi="Times" w:cs="Times New Roman"/>
                <w:szCs w:val="20"/>
                <w:lang w:val="en-AU"/>
              </w:rPr>
              <w:t xml:space="preserve"> </w:t>
            </w:r>
            <w:r w:rsidR="008C09B2" w:rsidRPr="00042E28">
              <w:rPr>
                <w:rFonts w:ascii="Times" w:hAnsi="Times" w:cs="Times New Roman"/>
                <w:b/>
                <w:szCs w:val="20"/>
                <w:lang w:val="en-AU"/>
              </w:rPr>
              <w:t>some attempt</w:t>
            </w:r>
            <w:r w:rsidR="008C09B2" w:rsidRPr="00042E28">
              <w:rPr>
                <w:rFonts w:ascii="Times" w:hAnsi="Times" w:cs="Times New Roman"/>
                <w:szCs w:val="20"/>
                <w:lang w:val="en-AU"/>
              </w:rPr>
              <w:t xml:space="preserve"> to test the product/solution.</w:t>
            </w:r>
          </w:p>
        </w:tc>
      </w:tr>
      <w:tr w:rsidR="008C09B2" w:rsidRPr="00042E28">
        <w:trPr>
          <w:tblCellSpacing w:w="15" w:type="dxa"/>
        </w:trPr>
        <w:tc>
          <w:tcPr>
            <w:tcW w:w="0" w:type="auto"/>
            <w:shd w:val="clear" w:color="auto" w:fill="EEECE1" w:themeFill="background2"/>
            <w:vAlign w:val="center"/>
          </w:tcPr>
          <w:p w:rsidR="008C09B2" w:rsidRPr="00042E28" w:rsidRDefault="008C09B2"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3–4</w:t>
            </w:r>
          </w:p>
        </w:tc>
        <w:tc>
          <w:tcPr>
            <w:tcW w:w="0" w:type="auto"/>
            <w:shd w:val="clear" w:color="auto" w:fill="auto"/>
            <w:vAlign w:val="center"/>
          </w:tcPr>
          <w:p w:rsidR="00042E2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042E28">
              <w:rPr>
                <w:rFonts w:ascii="Times" w:hAnsi="Times" w:cs="Times New Roman"/>
                <w:szCs w:val="20"/>
                <w:lang w:val="en-AU"/>
              </w:rPr>
              <w:t>evaluated</w:t>
            </w:r>
            <w:r w:rsidR="008C09B2" w:rsidRPr="00042E28">
              <w:rPr>
                <w:rFonts w:ascii="Times" w:hAnsi="Times" w:cs="Times New Roman"/>
                <w:szCs w:val="20"/>
                <w:lang w:val="en-AU"/>
              </w:rPr>
              <w:t xml:space="preserve"> the product/solution </w:t>
            </w:r>
            <w:r w:rsidR="008C09B2" w:rsidRPr="00042E28">
              <w:rPr>
                <w:rFonts w:ascii="Times" w:hAnsi="Times" w:cs="Times New Roman"/>
                <w:b/>
                <w:szCs w:val="20"/>
                <w:lang w:val="en-AU"/>
              </w:rPr>
              <w:t>and</w:t>
            </w:r>
            <w:r w:rsidR="008C09B2" w:rsidRPr="00042E28">
              <w:rPr>
                <w:rFonts w:ascii="Times" w:hAnsi="Times" w:cs="Times New Roman"/>
                <w:szCs w:val="20"/>
                <w:lang w:val="en-AU"/>
              </w:rPr>
              <w:t xml:space="preserve"> </w:t>
            </w:r>
            <w:r w:rsidR="00642539">
              <w:rPr>
                <w:rFonts w:ascii="Times" w:hAnsi="Times" w:cs="Times New Roman"/>
                <w:szCs w:val="20"/>
                <w:lang w:val="en-AU"/>
              </w:rPr>
              <w:t>your</w:t>
            </w:r>
            <w:r w:rsidR="00042E28">
              <w:rPr>
                <w:rFonts w:ascii="Times" w:hAnsi="Times" w:cs="Times New Roman"/>
                <w:szCs w:val="20"/>
                <w:lang w:val="en-AU"/>
              </w:rPr>
              <w:t xml:space="preserve"> performance and suggested</w:t>
            </w:r>
            <w:r w:rsidR="008C09B2" w:rsidRPr="00042E28">
              <w:rPr>
                <w:rFonts w:ascii="Times" w:hAnsi="Times" w:cs="Times New Roman"/>
                <w:szCs w:val="20"/>
                <w:lang w:val="en-AU"/>
              </w:rPr>
              <w:t xml:space="preserve"> ways in which these could be improved. </w:t>
            </w:r>
          </w:p>
          <w:p w:rsidR="008C09B2" w:rsidRPr="00042E2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042E28" w:rsidRPr="00642539">
              <w:rPr>
                <w:rFonts w:ascii="Times" w:hAnsi="Times" w:cs="Times New Roman"/>
                <w:b/>
                <w:szCs w:val="20"/>
                <w:lang w:val="en-AU"/>
              </w:rPr>
              <w:t>tested</w:t>
            </w:r>
            <w:r w:rsidR="008C09B2" w:rsidRPr="00042E28">
              <w:rPr>
                <w:rFonts w:ascii="Times" w:hAnsi="Times" w:cs="Times New Roman"/>
                <w:szCs w:val="20"/>
                <w:lang w:val="en-AU"/>
              </w:rPr>
              <w:t xml:space="preserve"> the product/solution to </w:t>
            </w:r>
            <w:r w:rsidR="008C09B2" w:rsidRPr="00642539">
              <w:rPr>
                <w:rFonts w:ascii="Times" w:hAnsi="Times" w:cs="Times New Roman"/>
                <w:b/>
                <w:szCs w:val="20"/>
                <w:lang w:val="en-AU"/>
              </w:rPr>
              <w:t>evaluate it</w:t>
            </w:r>
            <w:r w:rsidR="008C09B2" w:rsidRPr="00042E28">
              <w:rPr>
                <w:rFonts w:ascii="Times" w:hAnsi="Times" w:cs="Times New Roman"/>
                <w:szCs w:val="20"/>
                <w:lang w:val="en-AU"/>
              </w:rPr>
              <w:t xml:space="preserve"> against the design specification.</w:t>
            </w:r>
          </w:p>
        </w:tc>
      </w:tr>
      <w:tr w:rsidR="008C09B2" w:rsidRPr="00042E28">
        <w:trPr>
          <w:tblCellSpacing w:w="15" w:type="dxa"/>
        </w:trPr>
        <w:tc>
          <w:tcPr>
            <w:tcW w:w="0" w:type="auto"/>
            <w:shd w:val="clear" w:color="auto" w:fill="EEECE1" w:themeFill="background2"/>
            <w:vAlign w:val="center"/>
          </w:tcPr>
          <w:p w:rsidR="008C09B2" w:rsidRPr="00042E28" w:rsidRDefault="008C09B2" w:rsidP="000F28AF">
            <w:pPr>
              <w:spacing w:beforeLines="1" w:afterLines="1"/>
              <w:rPr>
                <w:rFonts w:ascii="Times" w:hAnsi="Times" w:cs="Times New Roman"/>
                <w:b/>
                <w:sz w:val="28"/>
                <w:szCs w:val="20"/>
                <w:lang w:val="en-AU"/>
              </w:rPr>
            </w:pPr>
            <w:r w:rsidRPr="00042E28">
              <w:rPr>
                <w:rFonts w:ascii="Times" w:hAnsi="Times" w:cs="Times New Roman"/>
                <w:b/>
                <w:sz w:val="28"/>
                <w:szCs w:val="20"/>
                <w:lang w:val="en-AU"/>
              </w:rPr>
              <w:t>5–6</w:t>
            </w:r>
          </w:p>
        </w:tc>
        <w:tc>
          <w:tcPr>
            <w:tcW w:w="0" w:type="auto"/>
            <w:shd w:val="clear" w:color="auto" w:fill="auto"/>
            <w:vAlign w:val="center"/>
          </w:tcPr>
          <w:p w:rsidR="00642539"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642539">
              <w:rPr>
                <w:rFonts w:ascii="Times" w:hAnsi="Times" w:cs="Times New Roman"/>
                <w:szCs w:val="20"/>
                <w:lang w:val="en-AU"/>
              </w:rPr>
              <w:t>evaluated</w:t>
            </w:r>
            <w:r w:rsidR="008C09B2" w:rsidRPr="00042E28">
              <w:rPr>
                <w:rFonts w:ascii="Times" w:hAnsi="Times" w:cs="Times New Roman"/>
                <w:szCs w:val="20"/>
                <w:lang w:val="en-AU"/>
              </w:rPr>
              <w:t xml:space="preserve"> the success of the product/solution in an </w:t>
            </w:r>
            <w:r w:rsidR="008C09B2" w:rsidRPr="00642539">
              <w:rPr>
                <w:rFonts w:ascii="Times" w:hAnsi="Times" w:cs="Times New Roman"/>
                <w:b/>
                <w:szCs w:val="20"/>
                <w:lang w:val="en-AU"/>
              </w:rPr>
              <w:t>objective</w:t>
            </w:r>
            <w:r w:rsidR="008C09B2" w:rsidRPr="00042E28">
              <w:rPr>
                <w:rFonts w:ascii="Times" w:hAnsi="Times" w:cs="Times New Roman"/>
                <w:szCs w:val="20"/>
                <w:lang w:val="en-AU"/>
              </w:rPr>
              <w:t xml:space="preserve"> manner </w:t>
            </w:r>
            <w:r w:rsidR="008C09B2" w:rsidRPr="00642539">
              <w:rPr>
                <w:rFonts w:ascii="Times" w:hAnsi="Times" w:cs="Times New Roman"/>
                <w:b/>
                <w:szCs w:val="20"/>
                <w:lang w:val="en-AU"/>
              </w:rPr>
              <w:t>based on the results</w:t>
            </w:r>
            <w:r w:rsidR="008C09B2" w:rsidRPr="00042E28">
              <w:rPr>
                <w:rFonts w:ascii="Times" w:hAnsi="Times" w:cs="Times New Roman"/>
                <w:szCs w:val="20"/>
                <w:lang w:val="en-AU"/>
              </w:rPr>
              <w:t xml:space="preserve"> of testing, and the views of the intended users. </w:t>
            </w:r>
          </w:p>
          <w:p w:rsidR="00642539"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642539">
              <w:rPr>
                <w:rFonts w:ascii="Times" w:hAnsi="Times" w:cs="Times New Roman"/>
                <w:szCs w:val="20"/>
                <w:lang w:val="en-AU"/>
              </w:rPr>
              <w:t>provided</w:t>
            </w:r>
            <w:r w:rsidR="008C09B2" w:rsidRPr="00042E28">
              <w:rPr>
                <w:rFonts w:ascii="Times" w:hAnsi="Times" w:cs="Times New Roman"/>
                <w:szCs w:val="20"/>
                <w:lang w:val="en-AU"/>
              </w:rPr>
              <w:t xml:space="preserve"> an evaluation of </w:t>
            </w:r>
            <w:r>
              <w:rPr>
                <w:rFonts w:ascii="Times" w:hAnsi="Times" w:cs="Times New Roman"/>
                <w:szCs w:val="20"/>
                <w:lang w:val="en-AU"/>
              </w:rPr>
              <w:t>their</w:t>
            </w:r>
            <w:r w:rsidR="008C09B2" w:rsidRPr="00042E28">
              <w:rPr>
                <w:rFonts w:ascii="Times" w:hAnsi="Times" w:cs="Times New Roman"/>
                <w:szCs w:val="20"/>
                <w:lang w:val="en-AU"/>
              </w:rPr>
              <w:t xml:space="preserve"> own performance </w:t>
            </w:r>
            <w:r w:rsidR="008C09B2" w:rsidRPr="00642539">
              <w:rPr>
                <w:rFonts w:ascii="Times" w:hAnsi="Times" w:cs="Times New Roman"/>
                <w:b/>
                <w:szCs w:val="20"/>
                <w:lang w:val="en-AU"/>
              </w:rPr>
              <w:t>at each stage</w:t>
            </w:r>
            <w:r w:rsidR="008C09B2" w:rsidRPr="00042E28">
              <w:rPr>
                <w:rFonts w:ascii="Times" w:hAnsi="Times" w:cs="Times New Roman"/>
                <w:szCs w:val="20"/>
                <w:lang w:val="en-AU"/>
              </w:rPr>
              <w:t xml:space="preserve"> of the design cyc</w:t>
            </w:r>
            <w:r w:rsidR="00642539">
              <w:rPr>
                <w:rFonts w:ascii="Times" w:hAnsi="Times" w:cs="Times New Roman"/>
                <w:szCs w:val="20"/>
                <w:lang w:val="en-AU"/>
              </w:rPr>
              <w:t>le and suggested</w:t>
            </w:r>
            <w:r w:rsidR="008C09B2" w:rsidRPr="00042E28">
              <w:rPr>
                <w:rFonts w:ascii="Times" w:hAnsi="Times" w:cs="Times New Roman"/>
                <w:szCs w:val="20"/>
                <w:lang w:val="en-AU"/>
              </w:rPr>
              <w:t xml:space="preserve"> improvements. </w:t>
            </w:r>
          </w:p>
          <w:p w:rsidR="008C09B2" w:rsidRPr="00042E28"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642539">
              <w:rPr>
                <w:rFonts w:ascii="Times" w:hAnsi="Times" w:cs="Times New Roman"/>
                <w:szCs w:val="20"/>
                <w:lang w:val="en-AU"/>
              </w:rPr>
              <w:t xml:space="preserve">provided </w:t>
            </w:r>
            <w:r w:rsidR="008C09B2" w:rsidRPr="00042E28">
              <w:rPr>
                <w:rFonts w:ascii="Times" w:hAnsi="Times" w:cs="Times New Roman"/>
                <w:szCs w:val="20"/>
                <w:lang w:val="en-AU"/>
              </w:rPr>
              <w:t xml:space="preserve">an appropriate evaluation of the </w:t>
            </w:r>
            <w:r w:rsidR="008C09B2" w:rsidRPr="00642539">
              <w:rPr>
                <w:rFonts w:ascii="Times" w:hAnsi="Times" w:cs="Times New Roman"/>
                <w:b/>
                <w:szCs w:val="20"/>
                <w:lang w:val="en-AU"/>
              </w:rPr>
              <w:t>impact</w:t>
            </w:r>
            <w:r w:rsidR="008C09B2" w:rsidRPr="00042E28">
              <w:rPr>
                <w:rFonts w:ascii="Times" w:hAnsi="Times" w:cs="Times New Roman"/>
                <w:szCs w:val="20"/>
                <w:lang w:val="en-AU"/>
              </w:rPr>
              <w:t xml:space="preserve"> of the product/solution on life, society and/or the environment.</w:t>
            </w:r>
          </w:p>
        </w:tc>
      </w:tr>
    </w:tbl>
    <w:p w:rsidR="008C09B2" w:rsidRPr="008C09B2" w:rsidRDefault="008C09B2" w:rsidP="000F28AF">
      <w:pPr>
        <w:spacing w:beforeLines="1" w:afterLines="1"/>
        <w:outlineLvl w:val="3"/>
        <w:rPr>
          <w:rFonts w:ascii="Times" w:hAnsi="Times"/>
          <w:b/>
          <w:szCs w:val="20"/>
          <w:lang w:val="en-AU"/>
        </w:rPr>
      </w:pPr>
      <w:r w:rsidRPr="008C09B2">
        <w:rPr>
          <w:rFonts w:ascii="Times" w:hAnsi="Times"/>
          <w:b/>
          <w:szCs w:val="20"/>
          <w:lang w:val="en-AU"/>
        </w:rPr>
        <w:t xml:space="preserve">Notes </w:t>
      </w:r>
    </w:p>
    <w:p w:rsidR="00642539" w:rsidRDefault="008C09B2" w:rsidP="000F28AF">
      <w:pPr>
        <w:numPr>
          <w:ilvl w:val="0"/>
          <w:numId w:val="3"/>
        </w:numPr>
        <w:spacing w:beforeLines="1" w:afterLines="1"/>
        <w:rPr>
          <w:rFonts w:ascii="Times" w:hAnsi="Times" w:cs="Times New Roman"/>
          <w:sz w:val="20"/>
          <w:szCs w:val="20"/>
          <w:lang w:val="en-AU"/>
        </w:rPr>
      </w:pPr>
      <w:r w:rsidRPr="008C09B2">
        <w:rPr>
          <w:rFonts w:ascii="Times" w:hAnsi="Times" w:cs="Times New Roman"/>
          <w:sz w:val="20"/>
          <w:szCs w:val="20"/>
          <w:lang w:val="en-AU"/>
        </w:rPr>
        <w:t xml:space="preserve">Product testing: A stage in the design process where versions of products (for example, prototypes) are tested against the </w:t>
      </w:r>
      <w:proofErr w:type="gramStart"/>
      <w:r w:rsidRPr="008C09B2">
        <w:rPr>
          <w:rFonts w:ascii="Times" w:hAnsi="Times" w:cs="Times New Roman"/>
          <w:sz w:val="20"/>
          <w:szCs w:val="20"/>
          <w:lang w:val="en-AU"/>
        </w:rPr>
        <w:t>need,</w:t>
      </w:r>
      <w:proofErr w:type="gramEnd"/>
      <w:r w:rsidRPr="008C09B2">
        <w:rPr>
          <w:rFonts w:ascii="Times" w:hAnsi="Times" w:cs="Times New Roman"/>
          <w:sz w:val="20"/>
          <w:szCs w:val="20"/>
          <w:lang w:val="en-AU"/>
        </w:rPr>
        <w:t xml:space="preserve"> applied to the context and presented to the end</w:t>
      </w:r>
      <w:r w:rsidRPr="008C09B2">
        <w:rPr>
          <w:rFonts w:ascii="Times" w:hAnsi="Times" w:cs="Times New Roman"/>
          <w:sz w:val="20"/>
          <w:szCs w:val="20"/>
          <w:lang w:val="en-AU"/>
        </w:rPr>
        <w:noBreakHyphen/>
        <w:t>user or target audience.</w:t>
      </w:r>
    </w:p>
    <w:p w:rsidR="008C09B2" w:rsidRPr="008C09B2" w:rsidRDefault="00642539" w:rsidP="000F28AF">
      <w:pPr>
        <w:spacing w:beforeLines="1" w:afterLines="1"/>
        <w:ind w:left="720"/>
        <w:rPr>
          <w:rFonts w:ascii="Times" w:hAnsi="Times" w:cs="Times New Roman"/>
          <w:sz w:val="20"/>
          <w:szCs w:val="20"/>
          <w:lang w:val="en-AU"/>
        </w:rPr>
      </w:pPr>
      <w:r>
        <w:rPr>
          <w:rFonts w:ascii="Times" w:hAnsi="Times" w:cs="Times New Roman"/>
          <w:sz w:val="20"/>
          <w:szCs w:val="20"/>
          <w:lang w:val="en-AU"/>
        </w:rPr>
        <w:br w:type="page"/>
      </w:r>
    </w:p>
    <w:p w:rsidR="008C09B2" w:rsidRPr="00642539" w:rsidRDefault="008C09B2" w:rsidP="000F28AF">
      <w:pPr>
        <w:spacing w:beforeLines="1" w:afterLines="1"/>
        <w:jc w:val="center"/>
        <w:outlineLvl w:val="2"/>
        <w:rPr>
          <w:rFonts w:ascii="Times" w:hAnsi="Times"/>
          <w:b/>
          <w:color w:val="4F81BD" w:themeColor="accent1"/>
          <w:sz w:val="32"/>
          <w:szCs w:val="20"/>
          <w:lang w:val="en-AU"/>
        </w:rPr>
      </w:pPr>
      <w:r w:rsidRPr="00642539">
        <w:rPr>
          <w:rFonts w:ascii="Times" w:hAnsi="Times"/>
          <w:b/>
          <w:color w:val="4F81BD" w:themeColor="accent1"/>
          <w:sz w:val="32"/>
          <w:szCs w:val="20"/>
          <w:lang w:val="en-AU"/>
        </w:rPr>
        <w:t>Criterion F: Attitudes in technology</w:t>
      </w:r>
    </w:p>
    <w:p w:rsidR="008C09B2" w:rsidRPr="008C09B2" w:rsidRDefault="008C09B2" w:rsidP="000F28AF">
      <w:pPr>
        <w:spacing w:beforeLines="1" w:afterLines="1"/>
        <w:rPr>
          <w:rFonts w:ascii="Times" w:hAnsi="Times" w:cs="Times New Roman"/>
          <w:sz w:val="20"/>
          <w:szCs w:val="20"/>
          <w:lang w:val="en-AU"/>
        </w:rPr>
      </w:pPr>
      <w:r w:rsidRPr="008C09B2">
        <w:rPr>
          <w:rFonts w:ascii="Times" w:hAnsi="Times" w:cs="Times New Roman"/>
          <w:sz w:val="20"/>
          <w:szCs w:val="20"/>
          <w:lang w:val="en-AU"/>
        </w:rPr>
        <w:t>This criterion refers to students’ attitudes when working in technology. It focuses on an overall assessment of two aspects:</w:t>
      </w:r>
    </w:p>
    <w:p w:rsidR="008C09B2" w:rsidRPr="00642539" w:rsidRDefault="008C09B2" w:rsidP="000F28AF">
      <w:pPr>
        <w:numPr>
          <w:ilvl w:val="0"/>
          <w:numId w:val="4"/>
        </w:numPr>
        <w:spacing w:beforeLines="1" w:afterLines="1"/>
        <w:rPr>
          <w:rFonts w:ascii="Times" w:hAnsi="Times" w:cs="Times New Roman"/>
          <w:b/>
          <w:sz w:val="22"/>
          <w:szCs w:val="20"/>
          <w:lang w:val="en-AU"/>
        </w:rPr>
      </w:pPr>
      <w:proofErr w:type="gramStart"/>
      <w:r w:rsidRPr="00642539">
        <w:rPr>
          <w:rFonts w:ascii="Times" w:hAnsi="Times" w:cs="Times New Roman"/>
          <w:b/>
          <w:sz w:val="22"/>
          <w:szCs w:val="20"/>
          <w:lang w:val="en-AU"/>
        </w:rPr>
        <w:t>personal</w:t>
      </w:r>
      <w:proofErr w:type="gramEnd"/>
      <w:r w:rsidRPr="00642539">
        <w:rPr>
          <w:rFonts w:ascii="Times" w:hAnsi="Times" w:cs="Times New Roman"/>
          <w:b/>
          <w:sz w:val="22"/>
          <w:szCs w:val="20"/>
          <w:lang w:val="en-AU"/>
        </w:rPr>
        <w:t xml:space="preserve"> engagement (motivation, independence, general positive attitude)</w:t>
      </w:r>
    </w:p>
    <w:p w:rsidR="008C09B2" w:rsidRPr="00642539" w:rsidRDefault="008C09B2" w:rsidP="000F28AF">
      <w:pPr>
        <w:numPr>
          <w:ilvl w:val="0"/>
          <w:numId w:val="4"/>
        </w:numPr>
        <w:spacing w:beforeLines="1" w:afterLines="1"/>
        <w:rPr>
          <w:rFonts w:ascii="Times" w:hAnsi="Times" w:cs="Times New Roman"/>
          <w:b/>
          <w:sz w:val="22"/>
          <w:szCs w:val="20"/>
          <w:lang w:val="en-AU"/>
        </w:rPr>
      </w:pPr>
      <w:proofErr w:type="gramStart"/>
      <w:r w:rsidRPr="00642539">
        <w:rPr>
          <w:rFonts w:ascii="Times" w:hAnsi="Times" w:cs="Times New Roman"/>
          <w:b/>
          <w:sz w:val="22"/>
          <w:szCs w:val="20"/>
          <w:lang w:val="en-AU"/>
        </w:rPr>
        <w:t>attitudes</w:t>
      </w:r>
      <w:proofErr w:type="gramEnd"/>
      <w:r w:rsidRPr="00642539">
        <w:rPr>
          <w:rFonts w:ascii="Times" w:hAnsi="Times" w:cs="Times New Roman"/>
          <w:b/>
          <w:sz w:val="22"/>
          <w:szCs w:val="20"/>
          <w:lang w:val="en-AU"/>
        </w:rPr>
        <w:t xml:space="preserve"> towards safety, cooperation and respect for others.</w:t>
      </w:r>
    </w:p>
    <w:p w:rsidR="00642539" w:rsidRDefault="008C09B2" w:rsidP="000F28AF">
      <w:pPr>
        <w:spacing w:beforeLines="1" w:afterLines="1"/>
        <w:rPr>
          <w:rFonts w:ascii="Times" w:hAnsi="Times" w:cs="Times New Roman"/>
          <w:sz w:val="20"/>
          <w:szCs w:val="20"/>
          <w:lang w:val="en-AU"/>
        </w:rPr>
      </w:pPr>
      <w:r w:rsidRPr="008C09B2">
        <w:rPr>
          <w:rFonts w:ascii="Times" w:hAnsi="Times" w:cs="Times New Roman"/>
          <w:sz w:val="20"/>
          <w:szCs w:val="20"/>
          <w:lang w:val="en-AU"/>
        </w:rPr>
        <w:t>By their very nature these qualities are difficult to quantify and assess, and assessment should therefore take into account the context in which the unit of work was undertaken.</w:t>
      </w:r>
    </w:p>
    <w:p w:rsidR="008C09B2" w:rsidRPr="008C09B2" w:rsidRDefault="008C09B2" w:rsidP="000F28AF">
      <w:pPr>
        <w:spacing w:beforeLines="1" w:afterLines="1"/>
        <w:rPr>
          <w:rFonts w:ascii="Times" w:hAnsi="Times" w:cs="Times New Roman"/>
          <w:sz w:val="20"/>
          <w:szCs w:val="20"/>
          <w:lang w:val="en-AU"/>
        </w:rPr>
      </w:pPr>
    </w:p>
    <w:tbl>
      <w:tblPr>
        <w:tblW w:w="0" w:type="auto"/>
        <w:tblCellSpacing w:w="15" w:type="dxa"/>
        <w:tblCellMar>
          <w:top w:w="15" w:type="dxa"/>
          <w:left w:w="15" w:type="dxa"/>
          <w:bottom w:w="15" w:type="dxa"/>
          <w:right w:w="15" w:type="dxa"/>
        </w:tblCellMar>
        <w:tblLook w:val="0000"/>
      </w:tblPr>
      <w:tblGrid>
        <w:gridCol w:w="2086"/>
        <w:gridCol w:w="6674"/>
      </w:tblGrid>
      <w:tr w:rsidR="008C09B2" w:rsidRPr="008C09B2">
        <w:trPr>
          <w:tblCellSpacing w:w="15" w:type="dxa"/>
        </w:trPr>
        <w:tc>
          <w:tcPr>
            <w:tcW w:w="0" w:type="auto"/>
            <w:shd w:val="clear" w:color="auto" w:fill="EEECE1" w:themeFill="background2"/>
            <w:vAlign w:val="center"/>
          </w:tcPr>
          <w:p w:rsidR="008C09B2" w:rsidRPr="00642539" w:rsidRDefault="008C09B2" w:rsidP="000F28AF">
            <w:pPr>
              <w:spacing w:beforeLines="1" w:afterLines="1"/>
              <w:jc w:val="center"/>
              <w:rPr>
                <w:rFonts w:ascii="Times" w:hAnsi="Times" w:cs="Times New Roman"/>
                <w:b/>
                <w:sz w:val="28"/>
                <w:szCs w:val="20"/>
                <w:lang w:val="en-AU"/>
              </w:rPr>
            </w:pPr>
            <w:r w:rsidRPr="00642539">
              <w:rPr>
                <w:rFonts w:ascii="Times" w:hAnsi="Times" w:cs="Times New Roman"/>
                <w:b/>
                <w:sz w:val="28"/>
                <w:szCs w:val="20"/>
                <w:lang w:val="en-AU"/>
              </w:rPr>
              <w:t xml:space="preserve">Achievement level </w:t>
            </w:r>
          </w:p>
        </w:tc>
        <w:tc>
          <w:tcPr>
            <w:tcW w:w="0" w:type="auto"/>
            <w:shd w:val="clear" w:color="auto" w:fill="EEECE1" w:themeFill="background2"/>
            <w:vAlign w:val="center"/>
          </w:tcPr>
          <w:p w:rsidR="008C09B2" w:rsidRPr="00642539" w:rsidRDefault="008C09B2" w:rsidP="000F28AF">
            <w:pPr>
              <w:spacing w:beforeLines="1" w:afterLines="1"/>
              <w:jc w:val="center"/>
              <w:rPr>
                <w:rFonts w:ascii="Times" w:hAnsi="Times" w:cs="Times New Roman"/>
                <w:b/>
                <w:sz w:val="28"/>
                <w:szCs w:val="20"/>
                <w:lang w:val="en-AU"/>
              </w:rPr>
            </w:pPr>
            <w:r w:rsidRPr="00642539">
              <w:rPr>
                <w:rFonts w:ascii="Times" w:hAnsi="Times" w:cs="Times New Roman"/>
                <w:b/>
                <w:sz w:val="28"/>
                <w:szCs w:val="20"/>
                <w:lang w:val="en-AU"/>
              </w:rPr>
              <w:t xml:space="preserve">Level descriptor </w:t>
            </w:r>
          </w:p>
        </w:tc>
      </w:tr>
      <w:tr w:rsidR="008C09B2" w:rsidRPr="008C09B2">
        <w:trPr>
          <w:tblCellSpacing w:w="15" w:type="dxa"/>
        </w:trPr>
        <w:tc>
          <w:tcPr>
            <w:tcW w:w="0" w:type="auto"/>
            <w:shd w:val="clear" w:color="auto" w:fill="EEECE1" w:themeFill="background2"/>
            <w:vAlign w:val="center"/>
          </w:tcPr>
          <w:p w:rsidR="008C09B2" w:rsidRPr="00642539" w:rsidRDefault="008C09B2" w:rsidP="000F28AF">
            <w:pPr>
              <w:spacing w:beforeLines="1" w:afterLines="1"/>
              <w:rPr>
                <w:rFonts w:ascii="Times" w:hAnsi="Times" w:cs="Times New Roman"/>
                <w:b/>
                <w:sz w:val="28"/>
                <w:szCs w:val="20"/>
                <w:lang w:val="en-AU"/>
              </w:rPr>
            </w:pPr>
            <w:r w:rsidRPr="00642539">
              <w:rPr>
                <w:rFonts w:ascii="Times" w:hAnsi="Times" w:cs="Times New Roman"/>
                <w:b/>
                <w:sz w:val="28"/>
                <w:szCs w:val="20"/>
                <w:lang w:val="en-AU"/>
              </w:rPr>
              <w:t>0</w:t>
            </w:r>
          </w:p>
        </w:tc>
        <w:tc>
          <w:tcPr>
            <w:tcW w:w="0" w:type="auto"/>
            <w:shd w:val="clear" w:color="auto" w:fill="auto"/>
            <w:vAlign w:val="center"/>
          </w:tcPr>
          <w:p w:rsidR="008C09B2" w:rsidRPr="00642539"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642539">
              <w:rPr>
                <w:rFonts w:ascii="Times" w:hAnsi="Times" w:cs="Times New Roman"/>
                <w:szCs w:val="20"/>
                <w:lang w:val="en-AU"/>
              </w:rPr>
              <w:t>did</w:t>
            </w:r>
            <w:r w:rsidR="008C09B2" w:rsidRPr="00642539">
              <w:rPr>
                <w:rFonts w:ascii="Times" w:hAnsi="Times" w:cs="Times New Roman"/>
                <w:szCs w:val="20"/>
                <w:lang w:val="en-AU"/>
              </w:rPr>
              <w:t xml:space="preserve"> not reach a standard described by any of the descriptors given below.</w:t>
            </w:r>
          </w:p>
        </w:tc>
      </w:tr>
      <w:tr w:rsidR="008C09B2" w:rsidRPr="008C09B2">
        <w:trPr>
          <w:tblCellSpacing w:w="15" w:type="dxa"/>
        </w:trPr>
        <w:tc>
          <w:tcPr>
            <w:tcW w:w="0" w:type="auto"/>
            <w:shd w:val="clear" w:color="auto" w:fill="EEECE1" w:themeFill="background2"/>
            <w:vAlign w:val="center"/>
          </w:tcPr>
          <w:p w:rsidR="008C09B2" w:rsidRPr="00642539" w:rsidRDefault="008C09B2" w:rsidP="000F28AF">
            <w:pPr>
              <w:spacing w:beforeLines="1" w:afterLines="1"/>
              <w:rPr>
                <w:rFonts w:ascii="Times" w:hAnsi="Times" w:cs="Times New Roman"/>
                <w:b/>
                <w:sz w:val="28"/>
                <w:szCs w:val="20"/>
                <w:lang w:val="en-AU"/>
              </w:rPr>
            </w:pPr>
            <w:r w:rsidRPr="00642539">
              <w:rPr>
                <w:rFonts w:ascii="Times" w:hAnsi="Times" w:cs="Times New Roman"/>
                <w:b/>
                <w:sz w:val="28"/>
                <w:szCs w:val="20"/>
                <w:lang w:val="en-AU"/>
              </w:rPr>
              <w:t>1–2</w:t>
            </w:r>
          </w:p>
        </w:tc>
        <w:tc>
          <w:tcPr>
            <w:tcW w:w="0" w:type="auto"/>
            <w:shd w:val="clear" w:color="auto" w:fill="auto"/>
            <w:vAlign w:val="center"/>
          </w:tcPr>
          <w:p w:rsidR="008C09B2" w:rsidRPr="00642539"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642539" w:rsidRPr="00642539">
              <w:rPr>
                <w:rFonts w:ascii="Times" w:hAnsi="Times" w:cs="Times New Roman"/>
                <w:b/>
                <w:szCs w:val="20"/>
                <w:lang w:val="en-AU"/>
              </w:rPr>
              <w:t>occasionally</w:t>
            </w:r>
            <w:r w:rsidR="00642539">
              <w:rPr>
                <w:rFonts w:ascii="Times" w:hAnsi="Times" w:cs="Times New Roman"/>
                <w:szCs w:val="20"/>
                <w:lang w:val="en-AU"/>
              </w:rPr>
              <w:t xml:space="preserve"> displayed</w:t>
            </w:r>
            <w:r w:rsidR="008C09B2" w:rsidRPr="00642539">
              <w:rPr>
                <w:rFonts w:ascii="Times" w:hAnsi="Times" w:cs="Times New Roman"/>
                <w:szCs w:val="20"/>
                <w:lang w:val="en-AU"/>
              </w:rPr>
              <w:t xml:space="preserve"> a satisfactory standard in one of the aspects listed above.</w:t>
            </w:r>
          </w:p>
        </w:tc>
      </w:tr>
      <w:tr w:rsidR="008C09B2" w:rsidRPr="008C09B2">
        <w:trPr>
          <w:tblCellSpacing w:w="15" w:type="dxa"/>
        </w:trPr>
        <w:tc>
          <w:tcPr>
            <w:tcW w:w="0" w:type="auto"/>
            <w:shd w:val="clear" w:color="auto" w:fill="EEECE1" w:themeFill="background2"/>
            <w:vAlign w:val="center"/>
          </w:tcPr>
          <w:p w:rsidR="008C09B2" w:rsidRPr="00642539" w:rsidRDefault="008C09B2" w:rsidP="000F28AF">
            <w:pPr>
              <w:spacing w:beforeLines="1" w:afterLines="1"/>
              <w:rPr>
                <w:rFonts w:ascii="Times" w:hAnsi="Times" w:cs="Times New Roman"/>
                <w:b/>
                <w:sz w:val="28"/>
                <w:szCs w:val="20"/>
                <w:lang w:val="en-AU"/>
              </w:rPr>
            </w:pPr>
            <w:r w:rsidRPr="00642539">
              <w:rPr>
                <w:rFonts w:ascii="Times" w:hAnsi="Times" w:cs="Times New Roman"/>
                <w:b/>
                <w:sz w:val="28"/>
                <w:szCs w:val="20"/>
                <w:lang w:val="en-AU"/>
              </w:rPr>
              <w:t>3–4</w:t>
            </w:r>
          </w:p>
        </w:tc>
        <w:tc>
          <w:tcPr>
            <w:tcW w:w="0" w:type="auto"/>
            <w:shd w:val="clear" w:color="auto" w:fill="auto"/>
            <w:vAlign w:val="center"/>
          </w:tcPr>
          <w:p w:rsidR="008C09B2" w:rsidRPr="00642539"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642539" w:rsidRPr="00642539">
              <w:rPr>
                <w:rFonts w:ascii="Times" w:hAnsi="Times" w:cs="Times New Roman"/>
                <w:b/>
                <w:szCs w:val="20"/>
                <w:lang w:val="en-AU"/>
              </w:rPr>
              <w:t>frequently</w:t>
            </w:r>
            <w:r w:rsidR="00642539">
              <w:rPr>
                <w:rFonts w:ascii="Times" w:hAnsi="Times" w:cs="Times New Roman"/>
                <w:szCs w:val="20"/>
                <w:lang w:val="en-AU"/>
              </w:rPr>
              <w:t xml:space="preserve"> displayed</w:t>
            </w:r>
            <w:r w:rsidR="008C09B2" w:rsidRPr="00642539">
              <w:rPr>
                <w:rFonts w:ascii="Times" w:hAnsi="Times" w:cs="Times New Roman"/>
                <w:szCs w:val="20"/>
                <w:lang w:val="en-AU"/>
              </w:rPr>
              <w:t xml:space="preserve"> a satisfactory standard in both of the aspects listed above.</w:t>
            </w:r>
          </w:p>
        </w:tc>
      </w:tr>
      <w:tr w:rsidR="008C09B2" w:rsidRPr="008C09B2">
        <w:trPr>
          <w:tblCellSpacing w:w="15" w:type="dxa"/>
        </w:trPr>
        <w:tc>
          <w:tcPr>
            <w:tcW w:w="0" w:type="auto"/>
            <w:shd w:val="clear" w:color="auto" w:fill="EEECE1" w:themeFill="background2"/>
            <w:vAlign w:val="center"/>
          </w:tcPr>
          <w:p w:rsidR="008C09B2" w:rsidRPr="00642539" w:rsidRDefault="008C09B2" w:rsidP="000F28AF">
            <w:pPr>
              <w:spacing w:beforeLines="1" w:afterLines="1"/>
              <w:rPr>
                <w:rFonts w:ascii="Times" w:hAnsi="Times" w:cs="Times New Roman"/>
                <w:b/>
                <w:sz w:val="28"/>
                <w:szCs w:val="20"/>
                <w:lang w:val="en-AU"/>
              </w:rPr>
            </w:pPr>
            <w:r w:rsidRPr="00642539">
              <w:rPr>
                <w:rFonts w:ascii="Times" w:hAnsi="Times" w:cs="Times New Roman"/>
                <w:b/>
                <w:sz w:val="28"/>
                <w:szCs w:val="20"/>
                <w:lang w:val="en-AU"/>
              </w:rPr>
              <w:t>5–6</w:t>
            </w:r>
          </w:p>
        </w:tc>
        <w:tc>
          <w:tcPr>
            <w:tcW w:w="0" w:type="auto"/>
            <w:shd w:val="clear" w:color="auto" w:fill="auto"/>
            <w:vAlign w:val="center"/>
          </w:tcPr>
          <w:p w:rsidR="008C09B2" w:rsidRPr="00642539" w:rsidRDefault="00193E18" w:rsidP="000F28AF">
            <w:pPr>
              <w:spacing w:beforeLines="1" w:afterLines="1"/>
              <w:rPr>
                <w:rFonts w:ascii="Times" w:hAnsi="Times" w:cs="Times New Roman"/>
                <w:szCs w:val="20"/>
                <w:lang w:val="en-AU"/>
              </w:rPr>
            </w:pPr>
            <w:r>
              <w:rPr>
                <w:rFonts w:ascii="Times" w:hAnsi="Times" w:cs="Times New Roman"/>
                <w:szCs w:val="20"/>
                <w:lang w:val="en-AU"/>
              </w:rPr>
              <w:t xml:space="preserve">The student </w:t>
            </w:r>
            <w:r w:rsidR="008C09B2" w:rsidRPr="00642539">
              <w:rPr>
                <w:rFonts w:ascii="Times" w:hAnsi="Times" w:cs="Times New Roman"/>
                <w:b/>
                <w:szCs w:val="20"/>
                <w:lang w:val="en-AU"/>
              </w:rPr>
              <w:t>consistently</w:t>
            </w:r>
            <w:r w:rsidR="00642539">
              <w:rPr>
                <w:rFonts w:ascii="Times" w:hAnsi="Times" w:cs="Times New Roman"/>
                <w:szCs w:val="20"/>
                <w:lang w:val="en-AU"/>
              </w:rPr>
              <w:t xml:space="preserve"> displayed</w:t>
            </w:r>
            <w:r w:rsidR="008C09B2" w:rsidRPr="00642539">
              <w:rPr>
                <w:rFonts w:ascii="Times" w:hAnsi="Times" w:cs="Times New Roman"/>
                <w:szCs w:val="20"/>
                <w:lang w:val="en-AU"/>
              </w:rPr>
              <w:t xml:space="preserve"> a satisfactory standard in both of the aspects listed above.</w:t>
            </w:r>
          </w:p>
        </w:tc>
      </w:tr>
    </w:tbl>
    <w:p w:rsidR="008C09B2" w:rsidRDefault="008C09B2"/>
    <w:sectPr w:rsidR="008C09B2" w:rsidSect="00193E18">
      <w:pgSz w:w="12240" w:h="15840"/>
      <w:pgMar w:top="99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BEA7C87"/>
    <w:multiLevelType w:val="multilevel"/>
    <w:tmpl w:val="2C285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F835E0"/>
    <w:multiLevelType w:val="multilevel"/>
    <w:tmpl w:val="1EEED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AA23DD"/>
    <w:multiLevelType w:val="multilevel"/>
    <w:tmpl w:val="FEE8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AC3046"/>
    <w:multiLevelType w:val="multilevel"/>
    <w:tmpl w:val="4A04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C09B2"/>
    <w:rsid w:val="00004F94"/>
    <w:rsid w:val="00042E28"/>
    <w:rsid w:val="000F28AF"/>
    <w:rsid w:val="00193E18"/>
    <w:rsid w:val="001E4DF9"/>
    <w:rsid w:val="00350693"/>
    <w:rsid w:val="003666F6"/>
    <w:rsid w:val="0052268F"/>
    <w:rsid w:val="005C68F3"/>
    <w:rsid w:val="00642539"/>
    <w:rsid w:val="008C09B2"/>
    <w:rsid w:val="009E184A"/>
    <w:rsid w:val="00DB3D2B"/>
  </w:rsids>
  <m:mathPr>
    <m:mathFont m:val="Segoe UI"/>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8E"/>
  </w:style>
  <w:style w:type="paragraph" w:styleId="Heading3">
    <w:name w:val="heading 3"/>
    <w:basedOn w:val="Normal"/>
    <w:link w:val="Heading3Char"/>
    <w:uiPriority w:val="9"/>
    <w:rsid w:val="008C09B2"/>
    <w:pPr>
      <w:spacing w:beforeLines="1" w:afterLines="1"/>
      <w:outlineLvl w:val="2"/>
    </w:pPr>
    <w:rPr>
      <w:rFonts w:ascii="Times" w:hAnsi="Times"/>
      <w:b/>
      <w:sz w:val="27"/>
      <w:szCs w:val="20"/>
      <w:lang w:val="en-AU"/>
    </w:rPr>
  </w:style>
  <w:style w:type="paragraph" w:styleId="Heading4">
    <w:name w:val="heading 4"/>
    <w:basedOn w:val="Normal"/>
    <w:link w:val="Heading4Char"/>
    <w:uiPriority w:val="9"/>
    <w:rsid w:val="008C09B2"/>
    <w:pPr>
      <w:spacing w:beforeLines="1" w:afterLines="1"/>
      <w:outlineLvl w:val="3"/>
    </w:pPr>
    <w:rPr>
      <w:rFonts w:ascii="Times" w:hAnsi="Times"/>
      <w:b/>
      <w:szCs w:val="20"/>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8C09B2"/>
    <w:rPr>
      <w:rFonts w:ascii="Times" w:hAnsi="Times"/>
      <w:b/>
      <w:sz w:val="27"/>
      <w:szCs w:val="20"/>
      <w:lang w:val="en-AU"/>
    </w:rPr>
  </w:style>
  <w:style w:type="character" w:customStyle="1" w:styleId="Heading4Char">
    <w:name w:val="Heading 4 Char"/>
    <w:basedOn w:val="DefaultParagraphFont"/>
    <w:link w:val="Heading4"/>
    <w:uiPriority w:val="9"/>
    <w:rsid w:val="008C09B2"/>
    <w:rPr>
      <w:rFonts w:ascii="Times" w:hAnsi="Times"/>
      <w:b/>
      <w:szCs w:val="20"/>
      <w:lang w:val="en-AU"/>
    </w:rPr>
  </w:style>
  <w:style w:type="paragraph" w:styleId="NormalWeb">
    <w:name w:val="Normal (Web)"/>
    <w:basedOn w:val="Normal"/>
    <w:uiPriority w:val="99"/>
    <w:rsid w:val="008C09B2"/>
    <w:pPr>
      <w:spacing w:beforeLines="1" w:afterLines="1"/>
    </w:pPr>
    <w:rPr>
      <w:rFonts w:ascii="Times" w:hAnsi="Times" w:cs="Times New Roman"/>
      <w:sz w:val="20"/>
      <w:szCs w:val="20"/>
      <w:lang w:val="en-AU"/>
    </w:rPr>
  </w:style>
  <w:style w:type="character" w:customStyle="1" w:styleId="label">
    <w:name w:val="label"/>
    <w:basedOn w:val="DefaultParagraphFont"/>
    <w:rsid w:val="008C09B2"/>
  </w:style>
  <w:style w:type="character" w:styleId="Emphasis">
    <w:name w:val="Emphasis"/>
    <w:basedOn w:val="DefaultParagraphFont"/>
    <w:uiPriority w:val="20"/>
    <w:rsid w:val="008C09B2"/>
    <w:rPr>
      <w:i/>
    </w:rPr>
  </w:style>
  <w:style w:type="paragraph" w:customStyle="1" w:styleId="display">
    <w:name w:val="display"/>
    <w:basedOn w:val="Normal"/>
    <w:rsid w:val="008C09B2"/>
    <w:pPr>
      <w:spacing w:beforeLines="1" w:afterLines="1"/>
    </w:pPr>
    <w:rPr>
      <w:rFonts w:ascii="Times" w:hAnsi="Times"/>
      <w:sz w:val="20"/>
      <w:szCs w:val="20"/>
      <w:lang w:val="en-AU"/>
    </w:rPr>
  </w:style>
  <w:style w:type="character" w:customStyle="1" w:styleId="bold">
    <w:name w:val="bold"/>
    <w:basedOn w:val="DefaultParagraphFont"/>
    <w:rsid w:val="008C09B2"/>
  </w:style>
  <w:style w:type="paragraph" w:customStyle="1" w:styleId="tableheadercentred">
    <w:name w:val="tableheadercentred"/>
    <w:basedOn w:val="Normal"/>
    <w:rsid w:val="008C09B2"/>
    <w:pPr>
      <w:spacing w:beforeLines="1" w:afterLines="1"/>
    </w:pPr>
    <w:rPr>
      <w:rFonts w:ascii="Times" w:hAnsi="Times"/>
      <w:sz w:val="20"/>
      <w:szCs w:val="20"/>
      <w:lang w:val="en-AU"/>
    </w:rPr>
  </w:style>
  <w:style w:type="paragraph" w:customStyle="1" w:styleId="tablebodycentred">
    <w:name w:val="tablebodycentred"/>
    <w:basedOn w:val="Normal"/>
    <w:rsid w:val="008C09B2"/>
    <w:pPr>
      <w:spacing w:beforeLines="1" w:afterLines="1"/>
    </w:pPr>
    <w:rPr>
      <w:rFonts w:ascii="Times" w:hAnsi="Times"/>
      <w:sz w:val="20"/>
      <w:szCs w:val="20"/>
      <w:lang w:val="en-AU"/>
    </w:rPr>
  </w:style>
  <w:style w:type="paragraph" w:customStyle="1" w:styleId="tablebody">
    <w:name w:val="tablebody"/>
    <w:basedOn w:val="Normal"/>
    <w:rsid w:val="008C09B2"/>
    <w:pPr>
      <w:spacing w:beforeLines="1" w:afterLines="1"/>
    </w:pPr>
    <w:rPr>
      <w:rFonts w:ascii="Times" w:hAnsi="Times"/>
      <w:sz w:val="20"/>
      <w:szCs w:val="20"/>
      <w:lang w:val="en-AU"/>
    </w:rPr>
  </w:style>
</w:styles>
</file>

<file path=word/webSettings.xml><?xml version="1.0" encoding="utf-8"?>
<w:webSettings xmlns:r="http://schemas.openxmlformats.org/officeDocument/2006/relationships" xmlns:w="http://schemas.openxmlformats.org/wordprocessingml/2006/main">
  <w:divs>
    <w:div w:id="4891061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1078</Words>
  <Characters>6147</Characters>
  <Application>Microsoft Word 12.1.0</Application>
  <DocSecurity>0</DocSecurity>
  <Lines>51</Lines>
  <Paragraphs>12</Paragraphs>
  <ScaleCrop>false</ScaleCrop>
  <LinksUpToDate>false</LinksUpToDate>
  <CharactersWithSpaces>7548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2011-08-20T09:51:00Z</dcterms:created>
  <dcterms:modified xsi:type="dcterms:W3CDTF">2011-09-26T04:03:00Z</dcterms:modified>
</cp:coreProperties>
</file>